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06D7BF" w14:textId="77777777" w:rsidR="0090743A" w:rsidRPr="0090743A" w:rsidRDefault="0090743A" w:rsidP="0090743A">
      <w:pPr>
        <w:jc w:val="center"/>
        <w:rPr>
          <w:rFonts w:ascii="標楷體" w:eastAsia="標楷體" w:hAnsi="標楷體"/>
          <w:b/>
          <w:sz w:val="36"/>
          <w:szCs w:val="36"/>
        </w:rPr>
      </w:pPr>
      <w:r w:rsidRPr="0090743A">
        <w:rPr>
          <w:rFonts w:ascii="標楷體" w:eastAsia="標楷體" w:hAnsi="標楷體"/>
          <w:b/>
          <w:sz w:val="36"/>
          <w:szCs w:val="36"/>
        </w:rPr>
        <w:t>11</w:t>
      </w:r>
      <w:r w:rsidRPr="0090743A">
        <w:rPr>
          <w:rFonts w:ascii="標楷體" w:eastAsia="標楷體" w:hAnsi="標楷體" w:hint="eastAsia"/>
          <w:b/>
          <w:sz w:val="36"/>
          <w:szCs w:val="36"/>
        </w:rPr>
        <w:t>2年「2023交通安全小學堂低/中高年級篇」問卷教材</w:t>
      </w:r>
    </w:p>
    <w:p w14:paraId="268F9B92" w14:textId="77777777" w:rsidR="0090743A" w:rsidRPr="0090743A" w:rsidRDefault="0090743A" w:rsidP="0090743A">
      <w:pPr>
        <w:jc w:val="center"/>
        <w:rPr>
          <w:rFonts w:ascii="標楷體" w:eastAsia="標楷體" w:hAnsi="標楷體"/>
          <w:b/>
          <w:sz w:val="36"/>
          <w:szCs w:val="36"/>
        </w:rPr>
      </w:pPr>
      <w:r w:rsidRPr="0090743A">
        <w:rPr>
          <w:rFonts w:ascii="標楷體" w:eastAsia="標楷體" w:hAnsi="標楷體" w:hint="eastAsia"/>
          <w:b/>
          <w:sz w:val="36"/>
          <w:szCs w:val="36"/>
        </w:rPr>
        <w:t>申請簡章</w:t>
      </w:r>
    </w:p>
    <w:p w14:paraId="3BE55B5E" w14:textId="77777777" w:rsidR="00307BE0" w:rsidRPr="00307BE0" w:rsidRDefault="00307BE0" w:rsidP="00307BE0">
      <w:pPr>
        <w:rPr>
          <w:rFonts w:ascii="標楷體" w:eastAsia="標楷體" w:hAnsi="標楷體"/>
          <w:bCs/>
          <w:sz w:val="28"/>
          <w:szCs w:val="28"/>
        </w:rPr>
      </w:pPr>
      <w:r>
        <w:rPr>
          <w:rFonts w:ascii="標楷體" w:eastAsia="標楷體" w:hAnsi="標楷體" w:hint="eastAsia"/>
          <w:bCs/>
          <w:sz w:val="28"/>
          <w:szCs w:val="28"/>
        </w:rPr>
        <w:t>一、主旨</w:t>
      </w:r>
    </w:p>
    <w:p w14:paraId="349097E2" w14:textId="64A2A651" w:rsidR="00AE180A" w:rsidRPr="00A57494" w:rsidRDefault="00AE180A" w:rsidP="00DA3889">
      <w:pPr>
        <w:spacing w:line="400" w:lineRule="exact"/>
        <w:rPr>
          <w:sz w:val="28"/>
          <w:szCs w:val="28"/>
        </w:rPr>
      </w:pPr>
      <w:r>
        <w:rPr>
          <w:rFonts w:ascii="標楷體" w:eastAsia="標楷體" w:hAnsi="標楷體" w:hint="eastAsia"/>
          <w:bCs/>
          <w:sz w:val="28"/>
          <w:szCs w:val="28"/>
        </w:rPr>
        <w:t xml:space="preserve">　　</w:t>
      </w:r>
      <w:r w:rsidR="00A57494" w:rsidRPr="00A57494">
        <w:rPr>
          <w:rFonts w:ascii="標楷體" w:eastAsia="標楷體" w:hAnsi="標楷體" w:hint="eastAsia"/>
          <w:bCs/>
          <w:sz w:val="28"/>
          <w:szCs w:val="28"/>
        </w:rPr>
        <w:t>靖</w:t>
      </w:r>
      <w:proofErr w:type="gramStart"/>
      <w:r w:rsidR="00A57494" w:rsidRPr="00A57494">
        <w:rPr>
          <w:rFonts w:ascii="標楷體" w:eastAsia="標楷體" w:hAnsi="標楷體" w:hint="eastAsia"/>
          <w:bCs/>
          <w:sz w:val="28"/>
          <w:szCs w:val="28"/>
        </w:rPr>
        <w:t>娟</w:t>
      </w:r>
      <w:proofErr w:type="gramEnd"/>
      <w:r w:rsidR="00A57494" w:rsidRPr="00A57494">
        <w:rPr>
          <w:rFonts w:ascii="標楷體" w:eastAsia="標楷體" w:hAnsi="標楷體" w:hint="eastAsia"/>
          <w:bCs/>
          <w:sz w:val="28"/>
          <w:szCs w:val="28"/>
        </w:rPr>
        <w:t>與遠通電收</w:t>
      </w:r>
      <w:r w:rsidR="00A57494" w:rsidRPr="00A57494">
        <w:rPr>
          <w:rFonts w:ascii="標楷體" w:eastAsia="標楷體" w:hAnsi="標楷體"/>
          <w:bCs/>
          <w:sz w:val="28"/>
          <w:szCs w:val="28"/>
        </w:rPr>
        <w:t>(ETC)</w:t>
      </w:r>
      <w:r w:rsidR="00A57494" w:rsidRPr="00A57494">
        <w:rPr>
          <w:rFonts w:ascii="標楷體" w:eastAsia="標楷體" w:hAnsi="標楷體" w:hint="eastAsia"/>
          <w:bCs/>
          <w:sz w:val="28"/>
          <w:szCs w:val="28"/>
        </w:rPr>
        <w:t>長期關注交通弱勢族群，持續七年攜手合作、提升兒童道安意識。根據統計</w:t>
      </w:r>
      <w:r w:rsidR="00A57494" w:rsidRPr="00A57494">
        <w:rPr>
          <w:rFonts w:ascii="標楷體" w:eastAsia="標楷體" w:hAnsi="標楷體"/>
          <w:bCs/>
          <w:sz w:val="28"/>
          <w:szCs w:val="28"/>
        </w:rPr>
        <w:t>108-11</w:t>
      </w:r>
      <w:r w:rsidR="00A57494" w:rsidRPr="00A57494">
        <w:rPr>
          <w:rFonts w:ascii="標楷體" w:eastAsia="標楷體" w:hAnsi="標楷體" w:hint="eastAsia"/>
          <w:bCs/>
          <w:sz w:val="28"/>
          <w:szCs w:val="28"/>
        </w:rPr>
        <w:t>2年每年約有兩萬八千多未滿</w:t>
      </w:r>
      <w:r w:rsidR="00A57494" w:rsidRPr="00A57494">
        <w:rPr>
          <w:rFonts w:ascii="標楷體" w:eastAsia="標楷體" w:hAnsi="標楷體"/>
          <w:bCs/>
          <w:sz w:val="28"/>
          <w:szCs w:val="28"/>
        </w:rPr>
        <w:t>12</w:t>
      </w:r>
      <w:r w:rsidR="00A57494" w:rsidRPr="00A57494">
        <w:rPr>
          <w:rFonts w:ascii="標楷體" w:eastAsia="標楷體" w:hAnsi="標楷體" w:hint="eastAsia"/>
          <w:bCs/>
          <w:sz w:val="28"/>
          <w:szCs w:val="28"/>
        </w:rPr>
        <w:t>歲的兒童因交通事故而造成死傷，我們有感於降低兒童道安風險的迫切性，今年再次偕同遠通電收、遠東集團與徐元智先生紀念基金會共同參與，針對國小低年級學童推出「2023交通安全小學堂低年級篇」及針對國小中高年級學童推出「2023交通安全小學堂中高年級篇」問卷與解題影片。問卷內容大多出自去年「騎乘注意</w:t>
      </w:r>
      <w:r w:rsidR="00A57494" w:rsidRPr="00A57494">
        <w:rPr>
          <w:rFonts w:ascii="標楷體" w:eastAsia="標楷體" w:hAnsi="標楷體"/>
          <w:bCs/>
          <w:sz w:val="28"/>
          <w:szCs w:val="28"/>
        </w:rPr>
        <w:t>GO</w:t>
      </w:r>
      <w:r w:rsidR="00A57494" w:rsidRPr="00A57494">
        <w:rPr>
          <w:rFonts w:ascii="標楷體" w:eastAsia="標楷體" w:hAnsi="標楷體" w:hint="eastAsia"/>
          <w:bCs/>
          <w:sz w:val="28"/>
          <w:szCs w:val="28"/>
        </w:rPr>
        <w:t>，安全一定夠！」與「馬路這樣過，安全</w:t>
      </w:r>
      <w:r w:rsidR="00A57494" w:rsidRPr="00A57494">
        <w:rPr>
          <w:rFonts w:ascii="標楷體" w:eastAsia="標楷體" w:hAnsi="標楷體"/>
          <w:bCs/>
          <w:sz w:val="28"/>
          <w:szCs w:val="28"/>
        </w:rPr>
        <w:t xml:space="preserve">READY GO </w:t>
      </w:r>
      <w:r w:rsidR="00A57494" w:rsidRPr="00A57494">
        <w:rPr>
          <w:rFonts w:ascii="標楷體" w:eastAsia="標楷體" w:hAnsi="標楷體" w:hint="eastAsia"/>
          <w:bCs/>
          <w:sz w:val="28"/>
          <w:szCs w:val="28"/>
        </w:rPr>
        <w:t>！」動畫影片，希望透過填答問卷的方式確認孩子們是否都熟知基礎道安知識，同時藉由後續的趣味解題影片反覆加深道安觀念，並幫助家長與老師們多元應用，有效地提升兒童對於道路安全的警覺。</w:t>
      </w:r>
    </w:p>
    <w:p w14:paraId="2A1F9052" w14:textId="77777777" w:rsidR="00307BE0" w:rsidRDefault="00307BE0" w:rsidP="00D85DC0">
      <w:pPr>
        <w:rPr>
          <w:rFonts w:ascii="標楷體" w:eastAsia="標楷體" w:hAnsi="標楷體"/>
          <w:bCs/>
          <w:sz w:val="28"/>
          <w:szCs w:val="28"/>
        </w:rPr>
      </w:pPr>
      <w:r>
        <w:rPr>
          <w:rFonts w:ascii="標楷體" w:eastAsia="標楷體" w:hAnsi="標楷體" w:hint="eastAsia"/>
          <w:bCs/>
          <w:sz w:val="28"/>
          <w:szCs w:val="28"/>
        </w:rPr>
        <w:t>二、</w:t>
      </w:r>
      <w:r w:rsidR="0031615C">
        <w:rPr>
          <w:rFonts w:ascii="標楷體" w:eastAsia="標楷體" w:hAnsi="標楷體" w:hint="eastAsia"/>
          <w:bCs/>
          <w:sz w:val="28"/>
          <w:szCs w:val="28"/>
        </w:rPr>
        <w:t>教材</w:t>
      </w:r>
      <w:r>
        <w:rPr>
          <w:rFonts w:ascii="標楷體" w:eastAsia="標楷體" w:hAnsi="標楷體" w:hint="eastAsia"/>
          <w:bCs/>
          <w:sz w:val="28"/>
          <w:szCs w:val="28"/>
        </w:rPr>
        <w:t>介紹</w:t>
      </w:r>
    </w:p>
    <w:p w14:paraId="02C81B6B" w14:textId="689F648C" w:rsidR="001F643B" w:rsidRDefault="00307BE0" w:rsidP="001F643B">
      <w:pPr>
        <w:spacing w:line="400" w:lineRule="exact"/>
        <w:rPr>
          <w:rFonts w:ascii="標楷體" w:eastAsia="標楷體" w:hAnsi="標楷體"/>
          <w:bCs/>
          <w:sz w:val="28"/>
          <w:szCs w:val="28"/>
        </w:rPr>
      </w:pPr>
      <w:r>
        <w:rPr>
          <w:rFonts w:ascii="標楷體" w:eastAsia="標楷體" w:hAnsi="標楷體" w:hint="eastAsia"/>
          <w:bCs/>
          <w:sz w:val="28"/>
          <w:szCs w:val="28"/>
        </w:rPr>
        <w:t xml:space="preserve">　　</w:t>
      </w:r>
      <w:r w:rsidR="008A5466" w:rsidRPr="008A5466">
        <w:rPr>
          <w:rFonts w:ascii="標楷體" w:eastAsia="標楷體" w:hAnsi="標楷體" w:hint="eastAsia"/>
          <w:bCs/>
          <w:sz w:val="28"/>
          <w:szCs w:val="28"/>
        </w:rPr>
        <w:t>「2023交通安全小學堂低年級篇」、「2023交通安全小學堂中高年級篇」的交通安全教育問卷影音材料，運用簡單趣味</w:t>
      </w:r>
      <w:proofErr w:type="gramStart"/>
      <w:r w:rsidR="008A5466" w:rsidRPr="008A5466">
        <w:rPr>
          <w:rFonts w:ascii="標楷體" w:eastAsia="標楷體" w:hAnsi="標楷體" w:hint="eastAsia"/>
          <w:bCs/>
          <w:sz w:val="28"/>
          <w:szCs w:val="28"/>
        </w:rPr>
        <w:t>的短影音</w:t>
      </w:r>
      <w:proofErr w:type="gramEnd"/>
      <w:r w:rsidR="008A5466" w:rsidRPr="008A5466">
        <w:rPr>
          <w:rFonts w:ascii="標楷體" w:eastAsia="標楷體" w:hAnsi="標楷體" w:hint="eastAsia"/>
          <w:bCs/>
          <w:sz w:val="28"/>
          <w:szCs w:val="28"/>
        </w:rPr>
        <w:t>方式，讓學童能夠從觀看影片的過程中反覆學習；本次透過設計問卷讓老師及照顧者能夠事先掌握兒童在道安問題上容易發生事故的原因及視野死角注意事項，透過問答方式讓學童反思並加深學習印象、學會保護自己。今年度也印製活動限定、包含停車場安全教材之</w:t>
      </w:r>
      <w:r w:rsidR="008A5466" w:rsidRPr="008A5466">
        <w:rPr>
          <w:rFonts w:ascii="標楷體" w:eastAsia="標楷體" w:hAnsi="標楷體"/>
          <w:bCs/>
          <w:sz w:val="28"/>
          <w:szCs w:val="28"/>
        </w:rPr>
        <w:t>L</w:t>
      </w:r>
      <w:r w:rsidR="008A5466" w:rsidRPr="008A5466">
        <w:rPr>
          <w:rFonts w:ascii="標楷體" w:eastAsia="標楷體" w:hAnsi="標楷體" w:hint="eastAsia"/>
          <w:bCs/>
          <w:sz w:val="28"/>
          <w:szCs w:val="28"/>
        </w:rPr>
        <w:t>夾，幫助學童加深印象，回家與家人分享所學的交通安全知識。</w:t>
      </w:r>
    </w:p>
    <w:tbl>
      <w:tblPr>
        <w:tblStyle w:val="af1"/>
        <w:tblW w:w="0" w:type="auto"/>
        <w:tblInd w:w="-142" w:type="dxa"/>
        <w:tblLook w:val="04A0" w:firstRow="1" w:lastRow="0" w:firstColumn="1" w:lastColumn="0" w:noHBand="0" w:noVBand="1"/>
      </w:tblPr>
      <w:tblGrid>
        <w:gridCol w:w="4566"/>
        <w:gridCol w:w="1909"/>
        <w:gridCol w:w="1825"/>
        <w:gridCol w:w="1911"/>
      </w:tblGrid>
      <w:tr w:rsidR="001F643B" w14:paraId="5CC07759" w14:textId="77777777" w:rsidTr="001F643B">
        <w:tc>
          <w:tcPr>
            <w:tcW w:w="4566" w:type="dxa"/>
          </w:tcPr>
          <w:p w14:paraId="51D07B03" w14:textId="77777777" w:rsidR="001F643B" w:rsidRDefault="001F643B" w:rsidP="001F643B">
            <w:pPr>
              <w:spacing w:line="400" w:lineRule="exact"/>
              <w:rPr>
                <w:rFonts w:ascii="標楷體" w:eastAsia="標楷體" w:hAnsi="標楷體"/>
                <w:bCs/>
                <w:sz w:val="28"/>
                <w:szCs w:val="28"/>
              </w:rPr>
            </w:pPr>
            <w:r>
              <w:rPr>
                <w:rFonts w:ascii="標楷體" w:eastAsia="標楷體" w:hAnsi="標楷體" w:hint="eastAsia"/>
                <w:bCs/>
                <w:sz w:val="28"/>
                <w:szCs w:val="28"/>
              </w:rPr>
              <w:t>教材內容</w:t>
            </w:r>
          </w:p>
        </w:tc>
        <w:tc>
          <w:tcPr>
            <w:tcW w:w="1909" w:type="dxa"/>
          </w:tcPr>
          <w:p w14:paraId="460C0333" w14:textId="77777777" w:rsidR="001F643B" w:rsidRDefault="001F643B" w:rsidP="001F643B">
            <w:pPr>
              <w:spacing w:line="400" w:lineRule="exact"/>
              <w:rPr>
                <w:rFonts w:ascii="標楷體" w:eastAsia="標楷體" w:hAnsi="標楷體"/>
                <w:bCs/>
                <w:sz w:val="28"/>
                <w:szCs w:val="28"/>
              </w:rPr>
            </w:pPr>
            <w:r>
              <w:rPr>
                <w:rFonts w:ascii="標楷體" w:eastAsia="標楷體" w:hAnsi="標楷體" w:hint="eastAsia"/>
                <w:bCs/>
                <w:sz w:val="28"/>
                <w:szCs w:val="28"/>
              </w:rPr>
              <w:t>時間長度</w:t>
            </w:r>
          </w:p>
        </w:tc>
        <w:tc>
          <w:tcPr>
            <w:tcW w:w="1825" w:type="dxa"/>
          </w:tcPr>
          <w:p w14:paraId="55E39597" w14:textId="77777777" w:rsidR="001F643B" w:rsidRDefault="001F643B" w:rsidP="001F643B">
            <w:pPr>
              <w:spacing w:line="400" w:lineRule="exact"/>
              <w:rPr>
                <w:rFonts w:ascii="標楷體" w:eastAsia="標楷體" w:hAnsi="標楷體"/>
                <w:bCs/>
                <w:sz w:val="28"/>
                <w:szCs w:val="28"/>
              </w:rPr>
            </w:pPr>
            <w:r>
              <w:rPr>
                <w:rFonts w:ascii="標楷體" w:eastAsia="標楷體" w:hAnsi="標楷體" w:hint="eastAsia"/>
                <w:bCs/>
                <w:sz w:val="28"/>
                <w:szCs w:val="28"/>
              </w:rPr>
              <w:t>用途</w:t>
            </w:r>
          </w:p>
        </w:tc>
        <w:tc>
          <w:tcPr>
            <w:tcW w:w="1911" w:type="dxa"/>
          </w:tcPr>
          <w:p w14:paraId="16EEA86F" w14:textId="77777777" w:rsidR="001F643B" w:rsidRDefault="001F643B" w:rsidP="001F643B">
            <w:pPr>
              <w:spacing w:line="400" w:lineRule="exact"/>
              <w:rPr>
                <w:rFonts w:ascii="標楷體" w:eastAsia="標楷體" w:hAnsi="標楷體"/>
                <w:bCs/>
                <w:sz w:val="28"/>
                <w:szCs w:val="28"/>
              </w:rPr>
            </w:pPr>
            <w:r>
              <w:rPr>
                <w:rFonts w:ascii="標楷體" w:eastAsia="標楷體" w:hAnsi="標楷體" w:hint="eastAsia"/>
                <w:bCs/>
                <w:sz w:val="28"/>
                <w:szCs w:val="28"/>
              </w:rPr>
              <w:t>說明</w:t>
            </w:r>
          </w:p>
        </w:tc>
      </w:tr>
      <w:tr w:rsidR="001F643B" w14:paraId="0A0E58E0" w14:textId="77777777" w:rsidTr="001F643B">
        <w:trPr>
          <w:trHeight w:val="2510"/>
        </w:trPr>
        <w:tc>
          <w:tcPr>
            <w:tcW w:w="4566" w:type="dxa"/>
          </w:tcPr>
          <w:p w14:paraId="5EAF870B" w14:textId="77777777" w:rsidR="001F643B" w:rsidRDefault="001F643B" w:rsidP="001F643B">
            <w:pPr>
              <w:spacing w:line="400" w:lineRule="exact"/>
              <w:rPr>
                <w:rFonts w:ascii="標楷體" w:eastAsia="標楷體" w:hAnsi="標楷體"/>
                <w:bCs/>
                <w:sz w:val="28"/>
                <w:szCs w:val="28"/>
              </w:rPr>
            </w:pPr>
            <w:r>
              <w:rPr>
                <w:rFonts w:ascii="標楷體" w:eastAsia="標楷體" w:hAnsi="標楷體" w:hint="eastAsia"/>
                <w:bCs/>
                <w:sz w:val="28"/>
                <w:szCs w:val="28"/>
              </w:rPr>
              <w:t>教師版影片</w:t>
            </w:r>
          </w:p>
          <w:p w14:paraId="0EDC988D" w14:textId="77777777" w:rsidR="001F643B" w:rsidRDefault="001F643B" w:rsidP="001F643B">
            <w:pPr>
              <w:rPr>
                <w:rFonts w:ascii="標楷體" w:eastAsia="標楷體" w:hAnsi="標楷體"/>
                <w:bCs/>
                <w:sz w:val="28"/>
                <w:szCs w:val="28"/>
              </w:rPr>
            </w:pPr>
            <w:r>
              <w:rPr>
                <w:noProof/>
              </w:rPr>
              <w:drawing>
                <wp:inline distT="0" distB="0" distL="0" distR="0" wp14:anchorId="46F4607B" wp14:editId="28262261">
                  <wp:extent cx="2752725" cy="1520052"/>
                  <wp:effectExtent l="0" t="0" r="0" b="444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753302" cy="1520371"/>
                          </a:xfrm>
                          <a:prstGeom prst="rect">
                            <a:avLst/>
                          </a:prstGeom>
                        </pic:spPr>
                      </pic:pic>
                    </a:graphicData>
                  </a:graphic>
                </wp:inline>
              </w:drawing>
            </w:r>
          </w:p>
          <w:p w14:paraId="3FD50DBF" w14:textId="77777777" w:rsidR="001F643B" w:rsidRDefault="001F643B" w:rsidP="001F643B">
            <w:pPr>
              <w:rPr>
                <w:rFonts w:ascii="標楷體" w:eastAsia="標楷體" w:hAnsi="標楷體"/>
                <w:bCs/>
                <w:sz w:val="28"/>
                <w:szCs w:val="28"/>
              </w:rPr>
            </w:pPr>
            <w:r>
              <w:rPr>
                <w:noProof/>
              </w:rPr>
              <w:drawing>
                <wp:inline distT="0" distB="0" distL="0" distR="0" wp14:anchorId="5A01B8F4" wp14:editId="0F21610E">
                  <wp:extent cx="2752725" cy="1552868"/>
                  <wp:effectExtent l="0" t="0" r="0" b="952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752725" cy="1552868"/>
                          </a:xfrm>
                          <a:prstGeom prst="rect">
                            <a:avLst/>
                          </a:prstGeom>
                        </pic:spPr>
                      </pic:pic>
                    </a:graphicData>
                  </a:graphic>
                </wp:inline>
              </w:drawing>
            </w:r>
          </w:p>
        </w:tc>
        <w:tc>
          <w:tcPr>
            <w:tcW w:w="1909" w:type="dxa"/>
          </w:tcPr>
          <w:p w14:paraId="6B7D3EE3" w14:textId="77777777" w:rsidR="001F643B" w:rsidRDefault="001F643B" w:rsidP="001F643B">
            <w:pPr>
              <w:spacing w:line="400" w:lineRule="exact"/>
              <w:rPr>
                <w:rFonts w:ascii="標楷體" w:eastAsia="標楷體" w:hAnsi="標楷體"/>
                <w:bCs/>
                <w:sz w:val="28"/>
                <w:szCs w:val="28"/>
              </w:rPr>
            </w:pPr>
            <w:r>
              <w:rPr>
                <w:rFonts w:ascii="標楷體" w:eastAsia="標楷體" w:hAnsi="標楷體" w:hint="eastAsia"/>
                <w:bCs/>
                <w:sz w:val="28"/>
                <w:szCs w:val="28"/>
              </w:rPr>
              <w:t>3分05秒</w:t>
            </w:r>
          </w:p>
        </w:tc>
        <w:tc>
          <w:tcPr>
            <w:tcW w:w="1825" w:type="dxa"/>
          </w:tcPr>
          <w:p w14:paraId="3EE276E3" w14:textId="77777777" w:rsidR="001F643B" w:rsidRDefault="001F643B" w:rsidP="001F643B">
            <w:pPr>
              <w:spacing w:line="400" w:lineRule="exact"/>
              <w:rPr>
                <w:rFonts w:ascii="標楷體" w:eastAsia="標楷體" w:hAnsi="標楷體"/>
                <w:bCs/>
                <w:sz w:val="28"/>
                <w:szCs w:val="28"/>
              </w:rPr>
            </w:pPr>
            <w:r w:rsidRPr="001864CD">
              <w:rPr>
                <w:rFonts w:ascii="標楷體" w:eastAsia="標楷體" w:hAnsi="標楷體" w:cs="Calibri" w:hint="eastAsia"/>
                <w:bCs/>
                <w:kern w:val="0"/>
                <w:sz w:val="28"/>
                <w:szCs w:val="28"/>
              </w:rPr>
              <w:t>讓教師</w:t>
            </w:r>
            <w:r>
              <w:rPr>
                <w:rFonts w:ascii="標楷體" w:eastAsia="標楷體" w:hAnsi="標楷體" w:cs="Calibri" w:hint="eastAsia"/>
                <w:bCs/>
                <w:kern w:val="0"/>
                <w:sz w:val="28"/>
                <w:szCs w:val="28"/>
              </w:rPr>
              <w:t>用於</w:t>
            </w:r>
            <w:r w:rsidRPr="001864CD">
              <w:rPr>
                <w:rFonts w:ascii="標楷體" w:eastAsia="標楷體" w:hAnsi="標楷體" w:cs="Calibri" w:hint="eastAsia"/>
                <w:bCs/>
                <w:kern w:val="0"/>
                <w:sz w:val="28"/>
                <w:szCs w:val="28"/>
              </w:rPr>
              <w:t>課前準備，迅速了解教學</w:t>
            </w:r>
            <w:r>
              <w:rPr>
                <w:rFonts w:ascii="標楷體" w:eastAsia="標楷體" w:hAnsi="標楷體" w:cs="Calibri" w:hint="eastAsia"/>
                <w:bCs/>
                <w:kern w:val="0"/>
                <w:sz w:val="28"/>
                <w:szCs w:val="28"/>
              </w:rPr>
              <w:t>重點</w:t>
            </w:r>
          </w:p>
        </w:tc>
        <w:tc>
          <w:tcPr>
            <w:tcW w:w="1911" w:type="dxa"/>
          </w:tcPr>
          <w:p w14:paraId="10F7B603" w14:textId="77777777" w:rsidR="001F643B" w:rsidRDefault="001F643B" w:rsidP="001F643B">
            <w:pPr>
              <w:spacing w:line="400" w:lineRule="exact"/>
              <w:rPr>
                <w:rFonts w:ascii="標楷體" w:eastAsia="標楷體" w:hAnsi="標楷體"/>
                <w:bCs/>
                <w:sz w:val="28"/>
                <w:szCs w:val="28"/>
              </w:rPr>
            </w:pPr>
            <w:r>
              <w:rPr>
                <w:rFonts w:ascii="標楷體" w:eastAsia="標楷體" w:hAnsi="標楷體" w:cs="Calibri" w:hint="eastAsia"/>
                <w:bCs/>
                <w:kern w:val="0"/>
                <w:sz w:val="28"/>
                <w:szCs w:val="28"/>
              </w:rPr>
              <w:t>幫助</w:t>
            </w:r>
            <w:r w:rsidRPr="001864CD">
              <w:rPr>
                <w:rFonts w:ascii="標楷體" w:eastAsia="標楷體" w:hAnsi="標楷體" w:cs="Calibri" w:hint="eastAsia"/>
                <w:bCs/>
                <w:kern w:val="0"/>
                <w:sz w:val="28"/>
                <w:szCs w:val="28"/>
              </w:rPr>
              <w:t>教師認識兒童發展特性，掌握兒童在穿越道路時容易發生事故原因</w:t>
            </w:r>
          </w:p>
        </w:tc>
      </w:tr>
      <w:tr w:rsidR="001F643B" w14:paraId="7CEF548D" w14:textId="77777777" w:rsidTr="001F643B">
        <w:trPr>
          <w:trHeight w:val="2404"/>
        </w:trPr>
        <w:tc>
          <w:tcPr>
            <w:tcW w:w="4566" w:type="dxa"/>
          </w:tcPr>
          <w:p w14:paraId="63743D4C" w14:textId="77777777" w:rsidR="001F643B" w:rsidRDefault="001F643B" w:rsidP="001F643B">
            <w:pPr>
              <w:spacing w:line="400" w:lineRule="exact"/>
              <w:rPr>
                <w:rFonts w:ascii="標楷體" w:eastAsia="標楷體" w:hAnsi="標楷體"/>
                <w:bCs/>
                <w:sz w:val="28"/>
                <w:szCs w:val="28"/>
              </w:rPr>
            </w:pPr>
            <w:r>
              <w:rPr>
                <w:rFonts w:ascii="標楷體" w:eastAsia="標楷體" w:hAnsi="標楷體" w:hint="eastAsia"/>
                <w:bCs/>
                <w:sz w:val="28"/>
                <w:szCs w:val="28"/>
              </w:rPr>
              <w:lastRenderedPageBreak/>
              <w:t>學童版影片</w:t>
            </w:r>
          </w:p>
          <w:p w14:paraId="7D608816" w14:textId="77777777" w:rsidR="001F643B" w:rsidRDefault="001F643B" w:rsidP="001F643B">
            <w:pPr>
              <w:rPr>
                <w:rFonts w:ascii="標楷體" w:eastAsia="標楷體" w:hAnsi="標楷體"/>
                <w:bCs/>
                <w:sz w:val="28"/>
                <w:szCs w:val="28"/>
              </w:rPr>
            </w:pPr>
            <w:r>
              <w:rPr>
                <w:noProof/>
              </w:rPr>
              <w:drawing>
                <wp:inline distT="0" distB="0" distL="0" distR="0" wp14:anchorId="0E950598" wp14:editId="060451D8">
                  <wp:extent cx="2762250" cy="1556323"/>
                  <wp:effectExtent l="0" t="0" r="0" b="635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771259" cy="1561399"/>
                          </a:xfrm>
                          <a:prstGeom prst="rect">
                            <a:avLst/>
                          </a:prstGeom>
                        </pic:spPr>
                      </pic:pic>
                    </a:graphicData>
                  </a:graphic>
                </wp:inline>
              </w:drawing>
            </w:r>
          </w:p>
          <w:p w14:paraId="7B51C161" w14:textId="77777777" w:rsidR="001F643B" w:rsidRDefault="001F643B" w:rsidP="001F643B">
            <w:pPr>
              <w:rPr>
                <w:rFonts w:ascii="標楷體" w:eastAsia="標楷體" w:hAnsi="標楷體"/>
                <w:bCs/>
                <w:sz w:val="28"/>
                <w:szCs w:val="28"/>
              </w:rPr>
            </w:pPr>
            <w:r>
              <w:rPr>
                <w:noProof/>
              </w:rPr>
              <w:drawing>
                <wp:inline distT="0" distB="0" distL="0" distR="0" wp14:anchorId="6EC472BB" wp14:editId="017250AC">
                  <wp:extent cx="2752725" cy="1552868"/>
                  <wp:effectExtent l="0" t="0" r="0" b="9525"/>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752725" cy="1552868"/>
                          </a:xfrm>
                          <a:prstGeom prst="rect">
                            <a:avLst/>
                          </a:prstGeom>
                        </pic:spPr>
                      </pic:pic>
                    </a:graphicData>
                  </a:graphic>
                </wp:inline>
              </w:drawing>
            </w:r>
          </w:p>
        </w:tc>
        <w:tc>
          <w:tcPr>
            <w:tcW w:w="1909" w:type="dxa"/>
          </w:tcPr>
          <w:p w14:paraId="54F23E4F" w14:textId="02958431" w:rsidR="006F45AF" w:rsidRDefault="006F45AF" w:rsidP="001F643B">
            <w:pPr>
              <w:spacing w:line="400" w:lineRule="exact"/>
              <w:rPr>
                <w:rFonts w:ascii="標楷體" w:eastAsia="標楷體" w:hAnsi="標楷體" w:cs="Calibri"/>
                <w:bCs/>
                <w:kern w:val="0"/>
                <w:sz w:val="28"/>
                <w:szCs w:val="28"/>
              </w:rPr>
            </w:pPr>
            <w:r w:rsidRPr="006F45AF">
              <w:rPr>
                <w:rFonts w:ascii="標楷體" w:eastAsia="標楷體" w:hAnsi="標楷體" w:cs="Calibri" w:hint="eastAsia"/>
                <w:bCs/>
                <w:kern w:val="0"/>
                <w:sz w:val="28"/>
                <w:szCs w:val="28"/>
              </w:rPr>
              <w:t>【中高年級版】</w:t>
            </w:r>
          </w:p>
          <w:p w14:paraId="0A749D27" w14:textId="77777777" w:rsidR="001F643B" w:rsidRDefault="001F643B" w:rsidP="001F643B">
            <w:pPr>
              <w:spacing w:line="400" w:lineRule="exact"/>
              <w:rPr>
                <w:rFonts w:ascii="標楷體" w:eastAsia="標楷體" w:hAnsi="標楷體"/>
                <w:bCs/>
                <w:sz w:val="28"/>
                <w:szCs w:val="28"/>
              </w:rPr>
            </w:pPr>
            <w:r>
              <w:rPr>
                <w:rFonts w:ascii="標楷體" w:eastAsia="標楷體" w:hAnsi="標楷體" w:cs="Calibri" w:hint="eastAsia"/>
                <w:bCs/>
                <w:kern w:val="0"/>
                <w:sz w:val="28"/>
                <w:szCs w:val="28"/>
              </w:rPr>
              <w:t>7</w:t>
            </w:r>
            <w:r w:rsidRPr="001864CD">
              <w:rPr>
                <w:rFonts w:ascii="標楷體" w:eastAsia="標楷體" w:hAnsi="標楷體" w:cs="Calibri" w:hint="eastAsia"/>
                <w:bCs/>
                <w:kern w:val="0"/>
                <w:sz w:val="28"/>
                <w:szCs w:val="28"/>
              </w:rPr>
              <w:t>分</w:t>
            </w:r>
            <w:r>
              <w:rPr>
                <w:rFonts w:ascii="標楷體" w:eastAsia="標楷體" w:hAnsi="標楷體" w:cs="Calibri" w:hint="eastAsia"/>
                <w:bCs/>
                <w:kern w:val="0"/>
                <w:sz w:val="28"/>
                <w:szCs w:val="28"/>
              </w:rPr>
              <w:t>17</w:t>
            </w:r>
            <w:r w:rsidRPr="001864CD">
              <w:rPr>
                <w:rFonts w:ascii="標楷體" w:eastAsia="標楷體" w:hAnsi="標楷體" w:cs="Calibri" w:hint="eastAsia"/>
                <w:bCs/>
                <w:kern w:val="0"/>
                <w:sz w:val="28"/>
                <w:szCs w:val="28"/>
              </w:rPr>
              <w:t>秒</w:t>
            </w:r>
          </w:p>
        </w:tc>
        <w:tc>
          <w:tcPr>
            <w:tcW w:w="1825" w:type="dxa"/>
          </w:tcPr>
          <w:p w14:paraId="36BD9ED6" w14:textId="77777777" w:rsidR="001F643B" w:rsidRPr="005219E3" w:rsidRDefault="001F643B" w:rsidP="001F643B">
            <w:pPr>
              <w:autoSpaceDE w:val="0"/>
              <w:autoSpaceDN w:val="0"/>
              <w:adjustRightInd w:val="0"/>
              <w:spacing w:line="360" w:lineRule="exact"/>
              <w:jc w:val="both"/>
              <w:rPr>
                <w:rFonts w:ascii="標楷體" w:eastAsia="標楷體" w:hAnsi="標楷體" w:cs="Calibri"/>
                <w:bCs/>
                <w:kern w:val="0"/>
                <w:sz w:val="28"/>
                <w:szCs w:val="28"/>
              </w:rPr>
            </w:pPr>
            <w:r>
              <w:rPr>
                <w:rFonts w:ascii="標楷體" w:eastAsia="標楷體" w:hAnsi="標楷體" w:cs="Calibri" w:hint="eastAsia"/>
                <w:bCs/>
                <w:kern w:val="0"/>
                <w:sz w:val="28"/>
                <w:szCs w:val="28"/>
              </w:rPr>
              <w:t>從動畫故事帶入交通安全觀念</w:t>
            </w:r>
            <w:r w:rsidRPr="001864CD">
              <w:rPr>
                <w:rFonts w:ascii="標楷體" w:eastAsia="標楷體" w:hAnsi="標楷體" w:cs="Calibri" w:hint="eastAsia"/>
                <w:bCs/>
                <w:kern w:val="0"/>
                <w:sz w:val="28"/>
                <w:szCs w:val="28"/>
              </w:rPr>
              <w:t>，</w:t>
            </w:r>
            <w:r>
              <w:rPr>
                <w:rFonts w:ascii="標楷體" w:eastAsia="標楷體" w:hAnsi="標楷體" w:cs="Calibri" w:hint="eastAsia"/>
                <w:bCs/>
                <w:kern w:val="0"/>
                <w:sz w:val="28"/>
                <w:szCs w:val="28"/>
              </w:rPr>
              <w:t>讓學</w:t>
            </w:r>
            <w:r w:rsidRPr="001864CD">
              <w:rPr>
                <w:rFonts w:ascii="標楷體" w:eastAsia="標楷體" w:hAnsi="標楷體" w:cs="Calibri" w:hint="eastAsia"/>
                <w:bCs/>
                <w:kern w:val="0"/>
                <w:sz w:val="28"/>
                <w:szCs w:val="28"/>
              </w:rPr>
              <w:t>童引發興趣觀看</w:t>
            </w:r>
            <w:r>
              <w:rPr>
                <w:rFonts w:ascii="標楷體" w:eastAsia="標楷體" w:hAnsi="標楷體" w:cs="Calibri" w:hint="eastAsia"/>
                <w:bCs/>
                <w:kern w:val="0"/>
                <w:sz w:val="28"/>
                <w:szCs w:val="28"/>
              </w:rPr>
              <w:t>學習</w:t>
            </w:r>
          </w:p>
        </w:tc>
        <w:tc>
          <w:tcPr>
            <w:tcW w:w="1911" w:type="dxa"/>
          </w:tcPr>
          <w:p w14:paraId="23833E07" w14:textId="77777777" w:rsidR="001F643B" w:rsidRDefault="001F643B" w:rsidP="001F643B">
            <w:pPr>
              <w:spacing w:line="400" w:lineRule="exact"/>
              <w:rPr>
                <w:rFonts w:ascii="標楷體" w:eastAsia="標楷體" w:hAnsi="標楷體"/>
                <w:bCs/>
                <w:sz w:val="28"/>
                <w:szCs w:val="28"/>
              </w:rPr>
            </w:pPr>
            <w:r>
              <w:rPr>
                <w:rFonts w:ascii="標楷體" w:eastAsia="標楷體" w:hAnsi="標楷體" w:cs="Calibri" w:hint="eastAsia"/>
                <w:bCs/>
                <w:kern w:val="0"/>
                <w:sz w:val="28"/>
                <w:szCs w:val="28"/>
              </w:rPr>
              <w:t>當影片出現</w:t>
            </w:r>
            <w:r>
              <w:rPr>
                <w:rFonts w:ascii="標楷體" w:eastAsia="標楷體" w:hAnsi="標楷體" w:hint="eastAsia"/>
                <w:bCs/>
                <w:sz w:val="28"/>
                <w:szCs w:val="28"/>
              </w:rPr>
              <w:t>「</w:t>
            </w:r>
            <w:r>
              <w:rPr>
                <w:rFonts w:ascii="標楷體" w:eastAsia="標楷體" w:hAnsi="標楷體" w:cs="Calibri" w:hint="eastAsia"/>
                <w:bCs/>
                <w:kern w:val="0"/>
                <w:sz w:val="28"/>
                <w:szCs w:val="28"/>
              </w:rPr>
              <w:t>暫停符號</w:t>
            </w:r>
            <w:r>
              <w:rPr>
                <w:rFonts w:ascii="標楷體" w:eastAsia="標楷體" w:hAnsi="標楷體" w:hint="eastAsia"/>
                <w:bCs/>
                <w:sz w:val="28"/>
                <w:szCs w:val="28"/>
              </w:rPr>
              <w:t>」</w:t>
            </w:r>
            <w:r>
              <w:rPr>
                <w:rFonts w:ascii="標楷體" w:eastAsia="標楷體" w:hAnsi="標楷體" w:cs="Calibri" w:hint="eastAsia"/>
                <w:bCs/>
                <w:kern w:val="0"/>
                <w:sz w:val="28"/>
                <w:szCs w:val="28"/>
              </w:rPr>
              <w:t>時，請教師暫停影片並與學童討論互動，觀察畫面中接下來會出現什麼危險，引導出安全觀念</w:t>
            </w:r>
          </w:p>
        </w:tc>
      </w:tr>
      <w:tr w:rsidR="006F45AF" w14:paraId="626E0111" w14:textId="77777777" w:rsidTr="006F45AF">
        <w:trPr>
          <w:trHeight w:val="2485"/>
        </w:trPr>
        <w:tc>
          <w:tcPr>
            <w:tcW w:w="4566" w:type="dxa"/>
          </w:tcPr>
          <w:p w14:paraId="3FA15E98" w14:textId="4B64AD57" w:rsidR="006F45AF" w:rsidRDefault="006F45AF" w:rsidP="001F643B">
            <w:pPr>
              <w:spacing w:line="400" w:lineRule="exact"/>
              <w:rPr>
                <w:rFonts w:ascii="標楷體" w:eastAsia="標楷體" w:hAnsi="標楷體"/>
                <w:bCs/>
                <w:sz w:val="28"/>
                <w:szCs w:val="28"/>
              </w:rPr>
            </w:pPr>
            <w:r w:rsidRPr="00B52A76">
              <w:rPr>
                <w:noProof/>
              </w:rPr>
              <w:drawing>
                <wp:anchor distT="0" distB="0" distL="114300" distR="114300" simplePos="0" relativeHeight="251674624" behindDoc="0" locked="0" layoutInCell="1" allowOverlap="1" wp14:anchorId="705ACB0E" wp14:editId="574FA341">
                  <wp:simplePos x="0" y="0"/>
                  <wp:positionH relativeFrom="column">
                    <wp:posOffset>-10795</wp:posOffset>
                  </wp:positionH>
                  <wp:positionV relativeFrom="paragraph">
                    <wp:posOffset>152400</wp:posOffset>
                  </wp:positionV>
                  <wp:extent cx="2786119" cy="1562100"/>
                  <wp:effectExtent l="0" t="0" r="0" b="0"/>
                  <wp:wrapNone/>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86119" cy="1562100"/>
                          </a:xfrm>
                          <a:prstGeom prst="rect">
                            <a:avLst/>
                          </a:prstGeom>
                        </pic:spPr>
                      </pic:pic>
                    </a:graphicData>
                  </a:graphic>
                  <wp14:sizeRelH relativeFrom="margin">
                    <wp14:pctWidth>0</wp14:pctWidth>
                  </wp14:sizeRelH>
                  <wp14:sizeRelV relativeFrom="margin">
                    <wp14:pctHeight>0</wp14:pctHeight>
                  </wp14:sizeRelV>
                </wp:anchor>
              </w:drawing>
            </w:r>
          </w:p>
        </w:tc>
        <w:tc>
          <w:tcPr>
            <w:tcW w:w="1909" w:type="dxa"/>
          </w:tcPr>
          <w:p w14:paraId="25DFCDAD" w14:textId="3C5C43F4" w:rsidR="006F45AF" w:rsidRPr="006F45AF" w:rsidRDefault="006F45AF" w:rsidP="006F45AF">
            <w:pPr>
              <w:spacing w:line="400" w:lineRule="exact"/>
              <w:rPr>
                <w:rFonts w:ascii="標楷體" w:eastAsia="標楷體" w:hAnsi="標楷體"/>
                <w:sz w:val="28"/>
                <w:szCs w:val="28"/>
              </w:rPr>
            </w:pPr>
            <w:r w:rsidRPr="006F45AF">
              <w:rPr>
                <w:rFonts w:ascii="標楷體" w:eastAsia="標楷體" w:hAnsi="標楷體" w:hint="eastAsia"/>
                <w:sz w:val="28"/>
                <w:szCs w:val="28"/>
              </w:rPr>
              <w:t>【低年級版】</w:t>
            </w:r>
            <w:r w:rsidRPr="006F45AF">
              <w:rPr>
                <w:rFonts w:ascii="標楷體" w:eastAsia="標楷體" w:hAnsi="標楷體"/>
                <w:sz w:val="28"/>
                <w:szCs w:val="28"/>
              </w:rPr>
              <w:br/>
            </w:r>
            <w:r w:rsidRPr="006F45AF">
              <w:rPr>
                <w:rFonts w:ascii="標楷體" w:eastAsia="標楷體" w:hAnsi="標楷體" w:hint="eastAsia"/>
                <w:sz w:val="28"/>
                <w:szCs w:val="28"/>
              </w:rPr>
              <w:t>4分59秒</w:t>
            </w:r>
          </w:p>
          <w:p w14:paraId="2CB6BEF8" w14:textId="4F27C2FB" w:rsidR="006F45AF" w:rsidRPr="006F45AF" w:rsidRDefault="006F45AF" w:rsidP="006F45AF">
            <w:pPr>
              <w:tabs>
                <w:tab w:val="left" w:pos="1590"/>
              </w:tabs>
              <w:spacing w:line="400" w:lineRule="exact"/>
              <w:rPr>
                <w:rFonts w:ascii="標楷體" w:eastAsia="標楷體" w:hAnsi="標楷體" w:cs="Calibri"/>
                <w:bCs/>
                <w:kern w:val="0"/>
                <w:sz w:val="28"/>
                <w:szCs w:val="28"/>
              </w:rPr>
            </w:pPr>
            <w:r>
              <w:rPr>
                <w:rFonts w:ascii="標楷體" w:eastAsia="標楷體" w:hAnsi="標楷體" w:cs="Calibri"/>
                <w:bCs/>
                <w:kern w:val="0"/>
                <w:sz w:val="28"/>
                <w:szCs w:val="28"/>
              </w:rPr>
              <w:tab/>
            </w:r>
          </w:p>
        </w:tc>
        <w:tc>
          <w:tcPr>
            <w:tcW w:w="1825" w:type="dxa"/>
          </w:tcPr>
          <w:p w14:paraId="79C8EA16" w14:textId="237B7712" w:rsidR="006F45AF" w:rsidRPr="006F45AF" w:rsidRDefault="006F45AF" w:rsidP="001F643B">
            <w:pPr>
              <w:autoSpaceDE w:val="0"/>
              <w:autoSpaceDN w:val="0"/>
              <w:adjustRightInd w:val="0"/>
              <w:spacing w:line="360" w:lineRule="exact"/>
              <w:jc w:val="both"/>
              <w:rPr>
                <w:rFonts w:ascii="標楷體" w:eastAsia="標楷體" w:hAnsi="標楷體" w:cs="Calibri"/>
                <w:bCs/>
                <w:kern w:val="0"/>
                <w:sz w:val="28"/>
                <w:szCs w:val="28"/>
              </w:rPr>
            </w:pPr>
            <w:r w:rsidRPr="006F45AF">
              <w:rPr>
                <w:rFonts w:ascii="標楷體" w:eastAsia="標楷體" w:hAnsi="標楷體" w:cs="Calibri" w:hint="eastAsia"/>
                <w:bCs/>
                <w:kern w:val="0"/>
                <w:sz w:val="28"/>
                <w:szCs w:val="28"/>
              </w:rPr>
              <w:t>從動畫故事帶入交通安全觀念，讓學童引發興趣觀看學習</w:t>
            </w:r>
          </w:p>
        </w:tc>
        <w:tc>
          <w:tcPr>
            <w:tcW w:w="1911" w:type="dxa"/>
          </w:tcPr>
          <w:p w14:paraId="2BC93E76" w14:textId="55BAFA00" w:rsidR="006F45AF" w:rsidRPr="006F45AF" w:rsidRDefault="006F45AF" w:rsidP="001F643B">
            <w:pPr>
              <w:spacing w:line="400" w:lineRule="exact"/>
              <w:rPr>
                <w:rFonts w:ascii="標楷體" w:eastAsia="標楷體" w:hAnsi="標楷體" w:cs="Calibri"/>
                <w:bCs/>
                <w:kern w:val="0"/>
                <w:sz w:val="28"/>
                <w:szCs w:val="28"/>
              </w:rPr>
            </w:pPr>
            <w:r w:rsidRPr="006F45AF">
              <w:rPr>
                <w:rFonts w:ascii="標楷體" w:eastAsia="標楷體" w:hAnsi="標楷體" w:cs="Calibri" w:hint="eastAsia"/>
                <w:bCs/>
                <w:kern w:val="0"/>
                <w:sz w:val="28"/>
                <w:szCs w:val="28"/>
              </w:rPr>
              <w:t>從影片中帶入「停、看、聽、想」四個觀念，讓小朋友思考過馬路該如何做才是正確的</w:t>
            </w:r>
          </w:p>
        </w:tc>
      </w:tr>
      <w:tr w:rsidR="008A5466" w14:paraId="42927021" w14:textId="77777777" w:rsidTr="001F643B">
        <w:tc>
          <w:tcPr>
            <w:tcW w:w="4566" w:type="dxa"/>
          </w:tcPr>
          <w:p w14:paraId="4AA0EA35" w14:textId="77777777" w:rsidR="008A5466" w:rsidRDefault="008A5466" w:rsidP="001F643B">
            <w:pPr>
              <w:pStyle w:val="Default"/>
              <w:snapToGrid w:val="0"/>
              <w:rPr>
                <w:sz w:val="28"/>
                <w:szCs w:val="28"/>
              </w:rPr>
            </w:pPr>
            <w:r>
              <w:rPr>
                <w:rFonts w:hint="eastAsia"/>
                <w:sz w:val="28"/>
                <w:szCs w:val="28"/>
              </w:rPr>
              <w:t>教材內容</w:t>
            </w:r>
          </w:p>
        </w:tc>
        <w:tc>
          <w:tcPr>
            <w:tcW w:w="1909" w:type="dxa"/>
          </w:tcPr>
          <w:p w14:paraId="1A45D424" w14:textId="77777777" w:rsidR="008A5466" w:rsidRDefault="008A5466" w:rsidP="001F643B">
            <w:pPr>
              <w:pStyle w:val="Default"/>
              <w:snapToGrid w:val="0"/>
              <w:rPr>
                <w:sz w:val="28"/>
                <w:szCs w:val="28"/>
              </w:rPr>
            </w:pPr>
            <w:r>
              <w:rPr>
                <w:rFonts w:hint="eastAsia"/>
                <w:sz w:val="28"/>
                <w:szCs w:val="28"/>
              </w:rPr>
              <w:t>時間長度</w:t>
            </w:r>
          </w:p>
        </w:tc>
        <w:tc>
          <w:tcPr>
            <w:tcW w:w="1825" w:type="dxa"/>
          </w:tcPr>
          <w:p w14:paraId="03E8173D" w14:textId="77777777" w:rsidR="008A5466" w:rsidRDefault="008A5466" w:rsidP="001F643B">
            <w:pPr>
              <w:pStyle w:val="Default"/>
              <w:snapToGrid w:val="0"/>
              <w:rPr>
                <w:sz w:val="28"/>
                <w:szCs w:val="28"/>
              </w:rPr>
            </w:pPr>
            <w:r>
              <w:rPr>
                <w:rFonts w:hint="eastAsia"/>
                <w:sz w:val="28"/>
                <w:szCs w:val="28"/>
              </w:rPr>
              <w:t>用途</w:t>
            </w:r>
          </w:p>
        </w:tc>
        <w:tc>
          <w:tcPr>
            <w:tcW w:w="1911" w:type="dxa"/>
          </w:tcPr>
          <w:p w14:paraId="79D02E70" w14:textId="77777777" w:rsidR="008A5466" w:rsidRDefault="008A5466" w:rsidP="001F643B">
            <w:pPr>
              <w:pStyle w:val="Default"/>
              <w:snapToGrid w:val="0"/>
              <w:rPr>
                <w:sz w:val="28"/>
                <w:szCs w:val="28"/>
              </w:rPr>
            </w:pPr>
            <w:r>
              <w:rPr>
                <w:rFonts w:hint="eastAsia"/>
                <w:sz w:val="28"/>
                <w:szCs w:val="28"/>
              </w:rPr>
              <w:t>說明</w:t>
            </w:r>
          </w:p>
        </w:tc>
      </w:tr>
      <w:tr w:rsidR="008A5466" w14:paraId="265F1BF2" w14:textId="77777777" w:rsidTr="001F643B">
        <w:tc>
          <w:tcPr>
            <w:tcW w:w="4566" w:type="dxa"/>
          </w:tcPr>
          <w:p w14:paraId="06E47C21" w14:textId="77777777" w:rsidR="008A5466" w:rsidRDefault="008A5466" w:rsidP="001F643B">
            <w:pPr>
              <w:pStyle w:val="Default"/>
              <w:snapToGrid w:val="0"/>
              <w:rPr>
                <w:sz w:val="28"/>
                <w:szCs w:val="28"/>
              </w:rPr>
            </w:pPr>
            <w:r>
              <w:rPr>
                <w:rFonts w:hint="eastAsia"/>
                <w:sz w:val="28"/>
                <w:szCs w:val="28"/>
              </w:rPr>
              <w:t>學童版解題影片</w:t>
            </w:r>
          </w:p>
          <w:p w14:paraId="067AC52D" w14:textId="77777777" w:rsidR="008A5466" w:rsidRDefault="008A5466" w:rsidP="001F643B">
            <w:pPr>
              <w:pStyle w:val="Default"/>
              <w:snapToGrid w:val="0"/>
              <w:rPr>
                <w:sz w:val="28"/>
                <w:szCs w:val="28"/>
              </w:rPr>
            </w:pPr>
            <w:r>
              <w:rPr>
                <w:rFonts w:hint="eastAsia"/>
                <w:noProof/>
                <w:sz w:val="28"/>
                <w:szCs w:val="28"/>
              </w:rPr>
              <w:drawing>
                <wp:inline distT="0" distB="0" distL="0" distR="0" wp14:anchorId="6AC8D6A7" wp14:editId="35DFB00B">
                  <wp:extent cx="2371725" cy="1334112"/>
                  <wp:effectExtent l="19050" t="19050" r="9525" b="19050"/>
                  <wp:docPr id="389957759" name="圖片 1" descr="一張含有 人員, 服裝, 螢幕擷取畫面, 文字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957759" name="圖片 1" descr="一張含有 人員, 服裝, 螢幕擷取畫面, 文字 的圖片&#10;&#10;自動產生的描述"/>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04837" cy="1352738"/>
                          </a:xfrm>
                          <a:prstGeom prst="rect">
                            <a:avLst/>
                          </a:prstGeom>
                          <a:ln>
                            <a:solidFill>
                              <a:schemeClr val="bg1"/>
                            </a:solidFill>
                          </a:ln>
                        </pic:spPr>
                      </pic:pic>
                    </a:graphicData>
                  </a:graphic>
                </wp:inline>
              </w:drawing>
            </w:r>
          </w:p>
          <w:p w14:paraId="2EEAF1E4" w14:textId="77777777" w:rsidR="008A5466" w:rsidRDefault="008A5466" w:rsidP="001F643B">
            <w:pPr>
              <w:pStyle w:val="Default"/>
              <w:snapToGrid w:val="0"/>
              <w:rPr>
                <w:sz w:val="28"/>
                <w:szCs w:val="28"/>
              </w:rPr>
            </w:pPr>
            <w:r>
              <w:rPr>
                <w:rFonts w:hint="eastAsia"/>
                <w:noProof/>
                <w:sz w:val="28"/>
                <w:szCs w:val="28"/>
              </w:rPr>
              <w:drawing>
                <wp:inline distT="0" distB="0" distL="0" distR="0" wp14:anchorId="617154B6" wp14:editId="53CBA53B">
                  <wp:extent cx="2376285" cy="1336675"/>
                  <wp:effectExtent l="19050" t="19050" r="24130" b="15875"/>
                  <wp:docPr id="717173112" name="圖片 2" descr="一張含有 文字, 服裝, 人員, 人的臉孔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173112" name="圖片 2" descr="一張含有 文字, 服裝, 人員, 人的臉孔 的圖片&#10;&#10;自動產生的描述"/>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00291" cy="1350179"/>
                          </a:xfrm>
                          <a:prstGeom prst="rect">
                            <a:avLst/>
                          </a:prstGeom>
                          <a:ln>
                            <a:solidFill>
                              <a:schemeClr val="bg1"/>
                            </a:solidFill>
                          </a:ln>
                        </pic:spPr>
                      </pic:pic>
                    </a:graphicData>
                  </a:graphic>
                </wp:inline>
              </w:drawing>
            </w:r>
          </w:p>
        </w:tc>
        <w:tc>
          <w:tcPr>
            <w:tcW w:w="1909" w:type="dxa"/>
          </w:tcPr>
          <w:p w14:paraId="064E878E" w14:textId="77777777" w:rsidR="008A5466" w:rsidRDefault="008A5466" w:rsidP="001F643B">
            <w:pPr>
              <w:pStyle w:val="Default"/>
              <w:snapToGrid w:val="0"/>
              <w:rPr>
                <w:sz w:val="28"/>
                <w:szCs w:val="28"/>
              </w:rPr>
            </w:pPr>
            <w:r>
              <w:rPr>
                <w:rFonts w:hint="eastAsia"/>
                <w:sz w:val="28"/>
                <w:szCs w:val="28"/>
              </w:rPr>
              <w:t>【低年級版】</w:t>
            </w:r>
            <w:r>
              <w:rPr>
                <w:sz w:val="28"/>
                <w:szCs w:val="28"/>
              </w:rPr>
              <w:br/>
            </w:r>
            <w:r>
              <w:rPr>
                <w:rFonts w:hint="eastAsia"/>
                <w:sz w:val="28"/>
                <w:szCs w:val="28"/>
              </w:rPr>
              <w:t>1分39秒</w:t>
            </w:r>
          </w:p>
          <w:p w14:paraId="0DB31041" w14:textId="77777777" w:rsidR="008A5466" w:rsidRDefault="008A5466" w:rsidP="001F643B">
            <w:pPr>
              <w:pStyle w:val="Default"/>
              <w:snapToGrid w:val="0"/>
              <w:rPr>
                <w:sz w:val="28"/>
                <w:szCs w:val="28"/>
              </w:rPr>
            </w:pPr>
          </w:p>
          <w:p w14:paraId="298353E6" w14:textId="77777777" w:rsidR="008A5466" w:rsidRDefault="008A5466" w:rsidP="001F643B">
            <w:pPr>
              <w:pStyle w:val="Default"/>
              <w:snapToGrid w:val="0"/>
              <w:rPr>
                <w:sz w:val="28"/>
                <w:szCs w:val="28"/>
              </w:rPr>
            </w:pPr>
            <w:r>
              <w:rPr>
                <w:rFonts w:hint="eastAsia"/>
                <w:sz w:val="28"/>
                <w:szCs w:val="28"/>
              </w:rPr>
              <w:t>【中高年級版】</w:t>
            </w:r>
            <w:r>
              <w:rPr>
                <w:sz w:val="28"/>
                <w:szCs w:val="28"/>
              </w:rPr>
              <w:br/>
            </w:r>
            <w:r>
              <w:rPr>
                <w:rFonts w:hint="eastAsia"/>
                <w:sz w:val="28"/>
                <w:szCs w:val="28"/>
              </w:rPr>
              <w:t>1分57秒</w:t>
            </w:r>
          </w:p>
        </w:tc>
        <w:tc>
          <w:tcPr>
            <w:tcW w:w="1825" w:type="dxa"/>
          </w:tcPr>
          <w:p w14:paraId="2E366091" w14:textId="77777777" w:rsidR="008A5466" w:rsidRDefault="008A5466" w:rsidP="001F643B">
            <w:pPr>
              <w:pStyle w:val="Default"/>
              <w:snapToGrid w:val="0"/>
              <w:rPr>
                <w:sz w:val="28"/>
                <w:szCs w:val="28"/>
              </w:rPr>
            </w:pPr>
            <w:r>
              <w:rPr>
                <w:rFonts w:hint="eastAsia"/>
                <w:sz w:val="28"/>
                <w:szCs w:val="28"/>
              </w:rPr>
              <w:t>讓學童在填寫完問卷後可以複習用</w:t>
            </w:r>
          </w:p>
        </w:tc>
        <w:tc>
          <w:tcPr>
            <w:tcW w:w="1911" w:type="dxa"/>
          </w:tcPr>
          <w:p w14:paraId="7723757C" w14:textId="77777777" w:rsidR="008A5466" w:rsidRDefault="008A5466" w:rsidP="001F643B">
            <w:pPr>
              <w:pStyle w:val="Default"/>
              <w:snapToGrid w:val="0"/>
              <w:rPr>
                <w:sz w:val="28"/>
                <w:szCs w:val="28"/>
              </w:rPr>
            </w:pPr>
            <w:r>
              <w:rPr>
                <w:rFonts w:hint="eastAsia"/>
                <w:sz w:val="28"/>
                <w:szCs w:val="28"/>
              </w:rPr>
              <w:t>透過動態影片幫助學童加深道安知識，同時教師也可以做為教材使用，適時的暫停影片，增加與孩童的互動性</w:t>
            </w:r>
          </w:p>
        </w:tc>
      </w:tr>
      <w:tr w:rsidR="008A5466" w14:paraId="0EFF8325" w14:textId="77777777" w:rsidTr="001F643B">
        <w:tc>
          <w:tcPr>
            <w:tcW w:w="4566" w:type="dxa"/>
          </w:tcPr>
          <w:p w14:paraId="29BFDD2B" w14:textId="77777777" w:rsidR="008A5466" w:rsidRDefault="008A5466" w:rsidP="001F643B">
            <w:pPr>
              <w:pStyle w:val="Default"/>
              <w:snapToGrid w:val="0"/>
              <w:rPr>
                <w:sz w:val="28"/>
                <w:szCs w:val="28"/>
              </w:rPr>
            </w:pPr>
            <w:r>
              <w:rPr>
                <w:rFonts w:hint="eastAsia"/>
                <w:sz w:val="28"/>
                <w:szCs w:val="28"/>
              </w:rPr>
              <w:t>學童版問卷</w:t>
            </w:r>
          </w:p>
          <w:p w14:paraId="409494AF" w14:textId="1B3B590A" w:rsidR="008A5466" w:rsidRDefault="008A5466" w:rsidP="001F643B">
            <w:pPr>
              <w:pStyle w:val="Default"/>
              <w:snapToGrid w:val="0"/>
              <w:rPr>
                <w:sz w:val="28"/>
                <w:szCs w:val="28"/>
              </w:rPr>
            </w:pPr>
            <w:r w:rsidRPr="00EC669E">
              <w:rPr>
                <w:noProof/>
                <w:sz w:val="28"/>
                <w:szCs w:val="28"/>
              </w:rPr>
              <w:lastRenderedPageBreak/>
              <w:drawing>
                <wp:inline distT="0" distB="0" distL="0" distR="0" wp14:anchorId="468E9D7A" wp14:editId="28CDD5A8">
                  <wp:extent cx="2381250" cy="3078109"/>
                  <wp:effectExtent l="0" t="0" r="0" b="8255"/>
                  <wp:docPr id="2140196228"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196228" name=""/>
                          <pic:cNvPicPr/>
                        </pic:nvPicPr>
                        <pic:blipFill>
                          <a:blip r:embed="rId15"/>
                          <a:stretch>
                            <a:fillRect/>
                          </a:stretch>
                        </pic:blipFill>
                        <pic:spPr>
                          <a:xfrm>
                            <a:off x="0" y="0"/>
                            <a:ext cx="2387771" cy="3086539"/>
                          </a:xfrm>
                          <a:prstGeom prst="rect">
                            <a:avLst/>
                          </a:prstGeom>
                        </pic:spPr>
                      </pic:pic>
                    </a:graphicData>
                  </a:graphic>
                </wp:inline>
              </w:drawing>
            </w:r>
          </w:p>
        </w:tc>
        <w:tc>
          <w:tcPr>
            <w:tcW w:w="1909" w:type="dxa"/>
          </w:tcPr>
          <w:p w14:paraId="1F18E427" w14:textId="77777777" w:rsidR="008A5466" w:rsidRDefault="008A5466" w:rsidP="001F643B">
            <w:pPr>
              <w:pStyle w:val="Default"/>
              <w:snapToGrid w:val="0"/>
              <w:rPr>
                <w:sz w:val="28"/>
                <w:szCs w:val="28"/>
              </w:rPr>
            </w:pPr>
            <w:r>
              <w:rPr>
                <w:rFonts w:hint="eastAsia"/>
                <w:sz w:val="28"/>
                <w:szCs w:val="28"/>
              </w:rPr>
              <w:lastRenderedPageBreak/>
              <w:t>撰寫時間約2:30</w:t>
            </w:r>
          </w:p>
        </w:tc>
        <w:tc>
          <w:tcPr>
            <w:tcW w:w="1825" w:type="dxa"/>
          </w:tcPr>
          <w:p w14:paraId="18F57932" w14:textId="77777777" w:rsidR="008A5466" w:rsidRDefault="008A5466" w:rsidP="001F643B">
            <w:pPr>
              <w:pStyle w:val="Default"/>
              <w:snapToGrid w:val="0"/>
              <w:rPr>
                <w:sz w:val="28"/>
                <w:szCs w:val="28"/>
              </w:rPr>
            </w:pPr>
            <w:r>
              <w:rPr>
                <w:rFonts w:hint="eastAsia"/>
                <w:sz w:val="28"/>
                <w:szCs w:val="28"/>
              </w:rPr>
              <w:t>讓學童填寫問卷</w:t>
            </w:r>
          </w:p>
        </w:tc>
        <w:tc>
          <w:tcPr>
            <w:tcW w:w="1911" w:type="dxa"/>
          </w:tcPr>
          <w:p w14:paraId="1C374284" w14:textId="77777777" w:rsidR="008A5466" w:rsidRDefault="008A5466" w:rsidP="001F643B">
            <w:pPr>
              <w:pStyle w:val="Default"/>
              <w:snapToGrid w:val="0"/>
              <w:rPr>
                <w:sz w:val="28"/>
                <w:szCs w:val="28"/>
              </w:rPr>
            </w:pPr>
            <w:r>
              <w:rPr>
                <w:rFonts w:hint="eastAsia"/>
                <w:sz w:val="28"/>
                <w:szCs w:val="28"/>
              </w:rPr>
              <w:t>透過問卷更能熟知孩童對於道安知識了解</w:t>
            </w:r>
          </w:p>
        </w:tc>
      </w:tr>
      <w:tr w:rsidR="008A5466" w14:paraId="582A5341" w14:textId="77777777" w:rsidTr="001F643B">
        <w:tc>
          <w:tcPr>
            <w:tcW w:w="4566" w:type="dxa"/>
          </w:tcPr>
          <w:p w14:paraId="7B56D6F6" w14:textId="77777777" w:rsidR="008A5466" w:rsidRDefault="008A5466" w:rsidP="001F643B">
            <w:pPr>
              <w:pStyle w:val="Default"/>
              <w:snapToGrid w:val="0"/>
              <w:rPr>
                <w:sz w:val="28"/>
                <w:szCs w:val="28"/>
              </w:rPr>
            </w:pPr>
            <w:r>
              <w:rPr>
                <w:rFonts w:hint="eastAsia"/>
                <w:sz w:val="28"/>
                <w:szCs w:val="28"/>
              </w:rPr>
              <w:t>停車場認證L夾</w:t>
            </w:r>
          </w:p>
          <w:p w14:paraId="4D81A83B" w14:textId="77777777" w:rsidR="008A5466" w:rsidRDefault="008A5466" w:rsidP="001F643B">
            <w:pPr>
              <w:pStyle w:val="Default"/>
              <w:snapToGrid w:val="0"/>
              <w:rPr>
                <w:sz w:val="28"/>
                <w:szCs w:val="28"/>
              </w:rPr>
            </w:pPr>
            <w:r>
              <w:rPr>
                <w:rFonts w:hint="eastAsia"/>
                <w:noProof/>
                <w:sz w:val="28"/>
                <w:szCs w:val="28"/>
              </w:rPr>
              <w:drawing>
                <wp:inline distT="0" distB="0" distL="0" distR="0" wp14:anchorId="683F2AD5" wp14:editId="5A5B09FD">
                  <wp:extent cx="2381250" cy="1679153"/>
                  <wp:effectExtent l="0" t="0" r="0" b="0"/>
                  <wp:docPr id="150223783" name="圖片 3" descr="一張含有 文字, 卡通, 人員, 服裝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23783" name="圖片 3" descr="一張含有 文字, 卡通, 人員, 服裝 的圖片&#10;&#10;自動產生的描述"/>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02186" cy="1693916"/>
                          </a:xfrm>
                          <a:prstGeom prst="rect">
                            <a:avLst/>
                          </a:prstGeom>
                        </pic:spPr>
                      </pic:pic>
                    </a:graphicData>
                  </a:graphic>
                </wp:inline>
              </w:drawing>
            </w:r>
          </w:p>
        </w:tc>
        <w:tc>
          <w:tcPr>
            <w:tcW w:w="1909" w:type="dxa"/>
          </w:tcPr>
          <w:p w14:paraId="021FCBDC" w14:textId="77777777" w:rsidR="008A5466" w:rsidRDefault="008A5466" w:rsidP="001F643B">
            <w:pPr>
              <w:pStyle w:val="Default"/>
              <w:snapToGrid w:val="0"/>
              <w:rPr>
                <w:sz w:val="28"/>
                <w:szCs w:val="28"/>
              </w:rPr>
            </w:pPr>
            <w:r>
              <w:rPr>
                <w:rFonts w:hint="eastAsia"/>
                <w:sz w:val="28"/>
                <w:szCs w:val="28"/>
              </w:rPr>
              <w:t>無</w:t>
            </w:r>
          </w:p>
        </w:tc>
        <w:tc>
          <w:tcPr>
            <w:tcW w:w="1825" w:type="dxa"/>
          </w:tcPr>
          <w:p w14:paraId="18DC6408" w14:textId="5A3658F1" w:rsidR="008A5466" w:rsidRDefault="008A5466" w:rsidP="001F643B">
            <w:pPr>
              <w:pStyle w:val="Default"/>
              <w:snapToGrid w:val="0"/>
              <w:rPr>
                <w:sz w:val="28"/>
                <w:szCs w:val="28"/>
              </w:rPr>
            </w:pPr>
            <w:r w:rsidRPr="005E38D9">
              <w:rPr>
                <w:rFonts w:hint="eastAsia"/>
                <w:sz w:val="28"/>
                <w:szCs w:val="28"/>
              </w:rPr>
              <w:t>讓</w:t>
            </w:r>
            <w:r>
              <w:rPr>
                <w:rFonts w:hint="eastAsia"/>
                <w:sz w:val="28"/>
                <w:szCs w:val="28"/>
              </w:rPr>
              <w:t>做完問卷、觀看解題影片後</w:t>
            </w:r>
            <w:r w:rsidRPr="005E38D9">
              <w:rPr>
                <w:rFonts w:hint="eastAsia"/>
                <w:sz w:val="28"/>
                <w:szCs w:val="28"/>
              </w:rPr>
              <w:t>的學童可以於課後複習</w:t>
            </w:r>
          </w:p>
        </w:tc>
        <w:tc>
          <w:tcPr>
            <w:tcW w:w="1911" w:type="dxa"/>
          </w:tcPr>
          <w:p w14:paraId="59F647B8" w14:textId="77777777" w:rsidR="008A5466" w:rsidRPr="005E38D9" w:rsidRDefault="008A5466" w:rsidP="001F643B">
            <w:pPr>
              <w:pStyle w:val="Default"/>
              <w:snapToGrid w:val="0"/>
              <w:rPr>
                <w:sz w:val="28"/>
                <w:szCs w:val="28"/>
              </w:rPr>
            </w:pPr>
            <w:r w:rsidRPr="005E38D9">
              <w:rPr>
                <w:rFonts w:hint="eastAsia"/>
                <w:sz w:val="28"/>
                <w:szCs w:val="28"/>
              </w:rPr>
              <w:t>因L夾數量有限，請依照申請流程索取，並於課後提供靖</w:t>
            </w:r>
            <w:proofErr w:type="gramStart"/>
            <w:r w:rsidRPr="005E38D9">
              <w:rPr>
                <w:rFonts w:hint="eastAsia"/>
                <w:sz w:val="28"/>
                <w:szCs w:val="28"/>
              </w:rPr>
              <w:t>娟</w:t>
            </w:r>
            <w:proofErr w:type="gramEnd"/>
            <w:r w:rsidRPr="005E38D9">
              <w:rPr>
                <w:rFonts w:hint="eastAsia"/>
                <w:sz w:val="28"/>
                <w:szCs w:val="28"/>
              </w:rPr>
              <w:t>回饋問卷及上課照片</w:t>
            </w:r>
          </w:p>
        </w:tc>
      </w:tr>
    </w:tbl>
    <w:p w14:paraId="502A71D2" w14:textId="6A6C5F43" w:rsidR="008A5466" w:rsidRPr="008A5466" w:rsidRDefault="008A5466" w:rsidP="005F4EF7">
      <w:pPr>
        <w:spacing w:line="400" w:lineRule="exact"/>
        <w:rPr>
          <w:rFonts w:ascii="標楷體" w:eastAsia="標楷體" w:hAnsi="標楷體"/>
          <w:bCs/>
          <w:sz w:val="28"/>
          <w:szCs w:val="28"/>
        </w:rPr>
      </w:pPr>
    </w:p>
    <w:p w14:paraId="3B0D7D78" w14:textId="0DEB6496" w:rsidR="000638E6" w:rsidRDefault="000638E6" w:rsidP="00D85DC0">
      <w:pPr>
        <w:rPr>
          <w:rFonts w:ascii="標楷體" w:eastAsia="標楷體" w:hAnsi="標楷體"/>
          <w:bCs/>
          <w:sz w:val="28"/>
          <w:szCs w:val="28"/>
        </w:rPr>
      </w:pPr>
      <w:r>
        <w:rPr>
          <w:rFonts w:ascii="標楷體" w:eastAsia="標楷體" w:hAnsi="標楷體" w:hint="eastAsia"/>
          <w:bCs/>
          <w:sz w:val="28"/>
          <w:szCs w:val="28"/>
        </w:rPr>
        <w:t>三、</w:t>
      </w:r>
      <w:r w:rsidR="0031615C">
        <w:rPr>
          <w:rFonts w:ascii="標楷體" w:eastAsia="標楷體" w:hAnsi="標楷體" w:hint="eastAsia"/>
          <w:bCs/>
          <w:sz w:val="28"/>
          <w:szCs w:val="28"/>
        </w:rPr>
        <w:t>申請</w:t>
      </w:r>
      <w:r>
        <w:rPr>
          <w:rFonts w:ascii="標楷體" w:eastAsia="標楷體" w:hAnsi="標楷體" w:hint="eastAsia"/>
          <w:bCs/>
          <w:sz w:val="28"/>
          <w:szCs w:val="28"/>
        </w:rPr>
        <w:t>流程</w:t>
      </w:r>
    </w:p>
    <w:p w14:paraId="0F932A81" w14:textId="64FEF394" w:rsidR="00FA17EA" w:rsidRDefault="0031615C" w:rsidP="000638E6">
      <w:pPr>
        <w:spacing w:line="400" w:lineRule="exact"/>
        <w:rPr>
          <w:rFonts w:ascii="標楷體" w:eastAsia="標楷體" w:hAnsi="標楷體"/>
          <w:bCs/>
          <w:sz w:val="28"/>
          <w:szCs w:val="28"/>
        </w:rPr>
      </w:pPr>
      <w:r>
        <w:rPr>
          <w:rFonts w:ascii="標楷體" w:eastAsia="標楷體" w:hAnsi="標楷體" w:hint="eastAsia"/>
          <w:bCs/>
          <w:sz w:val="28"/>
          <w:szCs w:val="28"/>
        </w:rPr>
        <w:t>因為認證</w:t>
      </w:r>
      <w:r w:rsidR="00DF7EFB">
        <w:rPr>
          <w:rFonts w:ascii="標楷體" w:eastAsia="標楷體" w:hAnsi="標楷體" w:hint="eastAsia"/>
          <w:bCs/>
          <w:sz w:val="28"/>
          <w:szCs w:val="28"/>
        </w:rPr>
        <w:t>L夾</w:t>
      </w:r>
      <w:r>
        <w:rPr>
          <w:rFonts w:ascii="標楷體" w:eastAsia="標楷體" w:hAnsi="標楷體" w:hint="eastAsia"/>
          <w:bCs/>
          <w:sz w:val="28"/>
          <w:szCs w:val="28"/>
        </w:rPr>
        <w:t>數量有限、送完為止，請依以下流程申請</w:t>
      </w:r>
    </w:p>
    <w:p w14:paraId="5DABE802" w14:textId="0636820F" w:rsidR="004504A2" w:rsidRDefault="004504A2" w:rsidP="00D85DC0">
      <w:pPr>
        <w:rPr>
          <w:noProof/>
        </w:rPr>
      </w:pPr>
      <w:r>
        <w:rPr>
          <w:noProof/>
        </w:rPr>
        <w:drawing>
          <wp:anchor distT="0" distB="0" distL="114300" distR="114300" simplePos="0" relativeHeight="251671552" behindDoc="0" locked="0" layoutInCell="1" allowOverlap="1" wp14:anchorId="1452EEE5" wp14:editId="56F8A72F">
            <wp:simplePos x="0" y="0"/>
            <wp:positionH relativeFrom="margin">
              <wp:align>right</wp:align>
            </wp:positionH>
            <wp:positionV relativeFrom="paragraph">
              <wp:posOffset>89981</wp:posOffset>
            </wp:positionV>
            <wp:extent cx="6645910" cy="2059305"/>
            <wp:effectExtent l="0" t="0" r="2540" b="0"/>
            <wp:wrapNone/>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6645910" cy="2059305"/>
                    </a:xfrm>
                    <a:prstGeom prst="rect">
                      <a:avLst/>
                    </a:prstGeom>
                  </pic:spPr>
                </pic:pic>
              </a:graphicData>
            </a:graphic>
          </wp:anchor>
        </w:drawing>
      </w:r>
    </w:p>
    <w:p w14:paraId="26F0759C" w14:textId="3072A037" w:rsidR="004504A2" w:rsidRDefault="004504A2" w:rsidP="00D85DC0">
      <w:pPr>
        <w:rPr>
          <w:noProof/>
        </w:rPr>
      </w:pPr>
    </w:p>
    <w:p w14:paraId="71DCB630" w14:textId="16E66B63" w:rsidR="004504A2" w:rsidRDefault="004504A2" w:rsidP="00D85DC0">
      <w:pPr>
        <w:rPr>
          <w:noProof/>
        </w:rPr>
      </w:pPr>
    </w:p>
    <w:p w14:paraId="1BD25C66" w14:textId="20B27688" w:rsidR="00D85DC0" w:rsidRDefault="004504A2" w:rsidP="00D85DC0">
      <w:pPr>
        <w:rPr>
          <w:rFonts w:ascii="標楷體" w:eastAsia="標楷體" w:hAnsi="標楷體"/>
          <w:bCs/>
          <w:noProof/>
          <w:sz w:val="28"/>
          <w:szCs w:val="28"/>
        </w:rPr>
      </w:pPr>
      <w:r w:rsidRPr="00D73854">
        <w:rPr>
          <w:rFonts w:ascii="標楷體" w:eastAsia="標楷體" w:hAnsi="標楷體"/>
          <w:bCs/>
          <w:noProof/>
          <w:sz w:val="28"/>
          <w:szCs w:val="28"/>
        </w:rPr>
        <mc:AlternateContent>
          <mc:Choice Requires="wps">
            <w:drawing>
              <wp:anchor distT="0" distB="0" distL="114300" distR="114300" simplePos="0" relativeHeight="251672576" behindDoc="0" locked="0" layoutInCell="1" allowOverlap="1" wp14:anchorId="501A4C66" wp14:editId="7655862F">
                <wp:simplePos x="0" y="0"/>
                <wp:positionH relativeFrom="margin">
                  <wp:align>left</wp:align>
                </wp:positionH>
                <wp:positionV relativeFrom="paragraph">
                  <wp:posOffset>155263</wp:posOffset>
                </wp:positionV>
                <wp:extent cx="3368040" cy="314325"/>
                <wp:effectExtent l="0" t="0" r="0" b="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8040" cy="314325"/>
                        </a:xfrm>
                        <a:prstGeom prst="rect">
                          <a:avLst/>
                        </a:prstGeom>
                        <a:noFill/>
                        <a:ln w="9525">
                          <a:noFill/>
                          <a:miter lim="800000"/>
                          <a:headEnd/>
                          <a:tailEnd/>
                        </a:ln>
                      </wps:spPr>
                      <wps:txbx>
                        <w:txbxContent>
                          <w:p w14:paraId="3361F6B4" w14:textId="140025B0" w:rsidR="00D73854" w:rsidRPr="00D6104A" w:rsidRDefault="001912CE" w:rsidP="00FA17EA">
                            <w:pPr>
                              <w:spacing w:line="240" w:lineRule="exact"/>
                              <w:rPr>
                                <w:color w:val="0070C0"/>
                                <w:sz w:val="16"/>
                                <w:szCs w:val="20"/>
                              </w:rPr>
                            </w:pPr>
                            <w:r w:rsidRPr="001912CE">
                              <w:rPr>
                                <w:rStyle w:val="a8"/>
                                <w:rFonts w:ascii="微軟正黑體" w:eastAsia="微軟正黑體" w:hAnsi="微軟正黑體"/>
                                <w:b/>
                                <w:bCs/>
                                <w:color w:val="0070C0"/>
                                <w:sz w:val="20"/>
                                <w:shd w:val="clear" w:color="auto" w:fill="FFFFFF"/>
                              </w:rPr>
                              <w:t>https://reurl.cc/EokdAg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1A4C66" id="_x0000_t202" coordsize="21600,21600" o:spt="202" path="m,l,21600r21600,l21600,xe">
                <v:stroke joinstyle="miter"/>
                <v:path gradientshapeok="t" o:connecttype="rect"/>
              </v:shapetype>
              <v:shape id="文字方塊 2" o:spid="_x0000_s1026" type="#_x0000_t202" style="position:absolute;margin-left:0;margin-top:12.25pt;width:265.2pt;height:24.75pt;z-index:251672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" filled="f" stroked="f">
                <v:textbox>
                  <w:txbxContent>
                    <w:p w14:paraId="3361F6B4" w14:textId="140025B0" w:rsidR="00D73854" w:rsidRPr="00D6104A" w:rsidRDefault="001912CE" w:rsidP="00FA17EA">
                      <w:pPr>
                        <w:spacing w:line="240" w:lineRule="exact"/>
                        <w:rPr>
                          <w:color w:val="0070C0"/>
                          <w:sz w:val="16"/>
                          <w:szCs w:val="20"/>
                        </w:rPr>
                      </w:pPr>
                      <w:r w:rsidRPr="001912CE">
                        <w:rPr>
                          <w:rStyle w:val="a8"/>
                          <w:rFonts w:ascii="微軟正黑體" w:eastAsia="微軟正黑體" w:hAnsi="微軟正黑體"/>
                          <w:b/>
                          <w:bCs/>
                          <w:color w:val="0070C0"/>
                          <w:sz w:val="20"/>
                          <w:shd w:val="clear" w:color="auto" w:fill="FFFFFF"/>
                        </w:rPr>
                        <w:t>https://reurl.cc/EokdAg</w:t>
                      </w:r>
                    </w:p>
                  </w:txbxContent>
                </v:textbox>
                <w10:wrap anchorx="margin"/>
              </v:shape>
            </w:pict>
          </mc:Fallback>
        </mc:AlternateContent>
      </w:r>
    </w:p>
    <w:p w14:paraId="57B98305" w14:textId="18F15432" w:rsidR="004504A2" w:rsidRDefault="004504A2" w:rsidP="00D85DC0">
      <w:pPr>
        <w:rPr>
          <w:rFonts w:ascii="標楷體" w:eastAsia="標楷體" w:hAnsi="標楷體"/>
          <w:bCs/>
          <w:noProof/>
          <w:sz w:val="28"/>
          <w:szCs w:val="28"/>
        </w:rPr>
      </w:pPr>
    </w:p>
    <w:p w14:paraId="702F7E1B" w14:textId="4123A5BB" w:rsidR="00FA17EA" w:rsidRDefault="00FA17EA" w:rsidP="00D85DC0">
      <w:pPr>
        <w:rPr>
          <w:rFonts w:ascii="標楷體" w:eastAsia="標楷體" w:hAnsi="標楷體"/>
          <w:bCs/>
          <w:noProof/>
          <w:sz w:val="28"/>
          <w:szCs w:val="28"/>
        </w:rPr>
      </w:pPr>
    </w:p>
    <w:p w14:paraId="2494200F" w14:textId="73455221" w:rsidR="004504A2" w:rsidRDefault="004504A2" w:rsidP="00D85DC0">
      <w:pPr>
        <w:rPr>
          <w:rFonts w:ascii="標楷體" w:eastAsia="標楷體" w:hAnsi="標楷體"/>
          <w:bCs/>
          <w:noProof/>
          <w:sz w:val="28"/>
          <w:szCs w:val="28"/>
        </w:rPr>
      </w:pPr>
      <w:r w:rsidRPr="00D73854">
        <w:rPr>
          <w:rFonts w:ascii="標楷體" w:eastAsia="標楷體" w:hAnsi="標楷體"/>
          <w:bCs/>
          <w:noProof/>
          <w:sz w:val="28"/>
          <w:szCs w:val="28"/>
        </w:rPr>
        <mc:AlternateContent>
          <mc:Choice Requires="wps">
            <w:drawing>
              <wp:anchor distT="0" distB="0" distL="114300" distR="114300" simplePos="0" relativeHeight="251663360" behindDoc="0" locked="0" layoutInCell="1" allowOverlap="1" wp14:anchorId="52CF5678" wp14:editId="362BE4B1">
                <wp:simplePos x="0" y="0"/>
                <wp:positionH relativeFrom="column">
                  <wp:posOffset>3467024</wp:posOffset>
                </wp:positionH>
                <wp:positionV relativeFrom="paragraph">
                  <wp:posOffset>43531</wp:posOffset>
                </wp:positionV>
                <wp:extent cx="2232660" cy="314325"/>
                <wp:effectExtent l="0" t="0" r="0" b="0"/>
                <wp:wrapNone/>
                <wp:docPr id="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660" cy="314325"/>
                        </a:xfrm>
                        <a:prstGeom prst="rect">
                          <a:avLst/>
                        </a:prstGeom>
                        <a:noFill/>
                        <a:ln w="9525">
                          <a:noFill/>
                          <a:miter lim="800000"/>
                          <a:headEnd/>
                          <a:tailEnd/>
                        </a:ln>
                      </wps:spPr>
                      <wps:txbx>
                        <w:txbxContent>
                          <w:p w14:paraId="15538286" w14:textId="7FE64E98" w:rsidR="00BF3D53" w:rsidRPr="00D73854" w:rsidRDefault="00C8444E" w:rsidP="004504A2">
                            <w:pPr>
                              <w:spacing w:line="240" w:lineRule="exact"/>
                              <w:rPr>
                                <w:sz w:val="20"/>
                                <w:szCs w:val="20"/>
                              </w:rPr>
                            </w:pPr>
                            <w:r w:rsidRPr="00C8444E">
                              <w:rPr>
                                <w:rStyle w:val="a8"/>
                                <w:rFonts w:ascii="標楷體" w:eastAsia="標楷體" w:hAnsi="標楷體"/>
                                <w:sz w:val="20"/>
                                <w:szCs w:val="20"/>
                                <w:shd w:val="clear" w:color="auto" w:fill="FFFFFF"/>
                              </w:rPr>
                              <w:t>https://reurl.cc/RzZkkz</w:t>
                            </w:r>
                          </w:p>
                          <w:p w14:paraId="3FC30DB2" w14:textId="77777777" w:rsidR="00D73854" w:rsidRPr="00D6104A" w:rsidRDefault="00D73854" w:rsidP="00D6104A">
                            <w:pPr>
                              <w:spacing w:line="240" w:lineRule="exact"/>
                              <w:rPr>
                                <w:rFonts w:ascii="微軟正黑體" w:eastAsia="微軟正黑體" w:hAnsi="微軟正黑體"/>
                                <w:b/>
                                <w:color w:val="0070C0"/>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CF5678" id="_x0000_s1027" type="#_x0000_t202" style="position:absolute;margin-left:273pt;margin-top:3.45pt;width:175.8pt;height:24.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" filled="f" stroked="f">
                <v:textbox>
                  <w:txbxContent>
                    <w:p w14:paraId="15538286" w14:textId="7FE64E98" w:rsidR="00BF3D53" w:rsidRPr="00D73854" w:rsidRDefault="00C8444E" w:rsidP="004504A2">
                      <w:pPr>
                        <w:spacing w:line="240" w:lineRule="exact"/>
                        <w:rPr>
                          <w:sz w:val="20"/>
                          <w:szCs w:val="20"/>
                        </w:rPr>
                      </w:pPr>
                      <w:r w:rsidRPr="00C8444E">
                        <w:rPr>
                          <w:rStyle w:val="a8"/>
                          <w:rFonts w:ascii="標楷體" w:eastAsia="標楷體" w:hAnsi="標楷體"/>
                          <w:sz w:val="20"/>
                          <w:szCs w:val="20"/>
                          <w:shd w:val="clear" w:color="auto" w:fill="FFFFFF"/>
                        </w:rPr>
                        <w:t>https://reurl.cc/RzZkkz</w:t>
                      </w:r>
                    </w:p>
                    <w:p w14:paraId="3FC30DB2" w14:textId="77777777" w:rsidR="00D73854" w:rsidRPr="00D6104A" w:rsidRDefault="00D73854" w:rsidP="00D6104A">
                      <w:pPr>
                        <w:spacing w:line="240" w:lineRule="exact"/>
                        <w:rPr>
                          <w:rFonts w:ascii="微軟正黑體" w:eastAsia="微軟正黑體" w:hAnsi="微軟正黑體"/>
                          <w:b/>
                          <w:color w:val="0070C0"/>
                          <w:sz w:val="20"/>
                          <w:szCs w:val="20"/>
                        </w:rPr>
                      </w:pPr>
                    </w:p>
                  </w:txbxContent>
                </v:textbox>
              </v:shape>
            </w:pict>
          </mc:Fallback>
        </mc:AlternateContent>
      </w:r>
      <w:r w:rsidRPr="00D73854">
        <w:rPr>
          <w:rFonts w:ascii="標楷體" w:eastAsia="標楷體" w:hAnsi="標楷體"/>
          <w:bCs/>
          <w:noProof/>
          <w:sz w:val="28"/>
          <w:szCs w:val="28"/>
        </w:rPr>
        <mc:AlternateContent>
          <mc:Choice Requires="wps">
            <w:drawing>
              <wp:anchor distT="0" distB="0" distL="114300" distR="114300" simplePos="0" relativeHeight="251661312" behindDoc="0" locked="0" layoutInCell="1" allowOverlap="1" wp14:anchorId="4B738CC5" wp14:editId="1DC25A45">
                <wp:simplePos x="0" y="0"/>
                <wp:positionH relativeFrom="column">
                  <wp:posOffset>1712974</wp:posOffset>
                </wp:positionH>
                <wp:positionV relativeFrom="paragraph">
                  <wp:posOffset>45389</wp:posOffset>
                </wp:positionV>
                <wp:extent cx="1821180" cy="381000"/>
                <wp:effectExtent l="0" t="0" r="0" b="0"/>
                <wp:wrapNone/>
                <wp:docPr id="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1180" cy="381000"/>
                        </a:xfrm>
                        <a:prstGeom prst="rect">
                          <a:avLst/>
                        </a:prstGeom>
                        <a:noFill/>
                        <a:ln w="9525">
                          <a:noFill/>
                          <a:miter lim="800000"/>
                          <a:headEnd/>
                          <a:tailEnd/>
                        </a:ln>
                      </wps:spPr>
                      <wps:txbx>
                        <w:txbxContent>
                          <w:p w14:paraId="18BC7972" w14:textId="07314D0D" w:rsidR="00D73854" w:rsidRPr="00D6104A" w:rsidRDefault="001912CE" w:rsidP="00FA17EA">
                            <w:pPr>
                              <w:spacing w:line="240" w:lineRule="exact"/>
                              <w:rPr>
                                <w:color w:val="0070C0"/>
                                <w:sz w:val="16"/>
                                <w:szCs w:val="20"/>
                              </w:rPr>
                            </w:pPr>
                            <w:r w:rsidRPr="001912CE">
                              <w:rPr>
                                <w:rStyle w:val="a8"/>
                                <w:rFonts w:ascii="微軟正黑體" w:eastAsia="微軟正黑體" w:hAnsi="微軟正黑體"/>
                                <w:b/>
                                <w:bCs/>
                                <w:color w:val="0070C0"/>
                                <w:sz w:val="20"/>
                                <w:shd w:val="clear" w:color="auto" w:fill="FFFFFF"/>
                              </w:rPr>
                              <w:t>https://reurl.cc/nDkga2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738CC5" id="_x0000_s1028" type="#_x0000_t202" style="position:absolute;margin-left:134.9pt;margin-top:3.55pt;width:143.4pt;height:3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" filled="f" stroked="f">
                <v:textbox>
                  <w:txbxContent>
                    <w:p w14:paraId="18BC7972" w14:textId="07314D0D" w:rsidR="00D73854" w:rsidRPr="00D6104A" w:rsidRDefault="001912CE" w:rsidP="00FA17EA">
                      <w:pPr>
                        <w:spacing w:line="240" w:lineRule="exact"/>
                        <w:rPr>
                          <w:color w:val="0070C0"/>
                          <w:sz w:val="16"/>
                          <w:szCs w:val="20"/>
                        </w:rPr>
                      </w:pPr>
                      <w:r w:rsidRPr="001912CE">
                        <w:rPr>
                          <w:rStyle w:val="a8"/>
                          <w:rFonts w:ascii="微軟正黑體" w:eastAsia="微軟正黑體" w:hAnsi="微軟正黑體"/>
                          <w:b/>
                          <w:bCs/>
                          <w:color w:val="0070C0"/>
                          <w:sz w:val="20"/>
                          <w:shd w:val="clear" w:color="auto" w:fill="FFFFFF"/>
                        </w:rPr>
                        <w:t>https://reurl.cc/nDkga2</w:t>
                      </w:r>
                    </w:p>
                  </w:txbxContent>
                </v:textbox>
              </v:shape>
            </w:pict>
          </mc:Fallback>
        </mc:AlternateContent>
      </w:r>
    </w:p>
    <w:p w14:paraId="6905D5D4" w14:textId="4392D0CA" w:rsidR="00D34F29" w:rsidRPr="00B737BE" w:rsidRDefault="0031615C" w:rsidP="007911A4">
      <w:pPr>
        <w:spacing w:line="400" w:lineRule="exact"/>
        <w:rPr>
          <w:rFonts w:ascii="標楷體" w:eastAsia="標楷體" w:hAnsi="標楷體"/>
          <w:bCs/>
          <w:sz w:val="28"/>
          <w:szCs w:val="28"/>
        </w:rPr>
      </w:pPr>
      <w:r w:rsidRPr="00AE180A">
        <w:rPr>
          <w:rFonts w:ascii="標楷體" w:eastAsia="標楷體" w:hAnsi="標楷體" w:hint="eastAsia"/>
          <w:bCs/>
          <w:sz w:val="28"/>
          <w:szCs w:val="28"/>
        </w:rPr>
        <w:t>申請時間：即日起</w:t>
      </w:r>
      <w:r>
        <w:rPr>
          <w:rFonts w:ascii="標楷體" w:eastAsia="標楷體" w:hAnsi="標楷體" w:hint="eastAsia"/>
          <w:bCs/>
          <w:sz w:val="28"/>
          <w:szCs w:val="28"/>
        </w:rPr>
        <w:t>至</w:t>
      </w:r>
      <w:r w:rsidR="00DE2746">
        <w:rPr>
          <w:rFonts w:ascii="標楷體" w:eastAsia="標楷體" w:hAnsi="標楷體" w:hint="eastAsia"/>
          <w:bCs/>
          <w:sz w:val="28"/>
          <w:szCs w:val="28"/>
        </w:rPr>
        <w:t>11</w:t>
      </w:r>
      <w:r w:rsidR="005504E1">
        <w:rPr>
          <w:rFonts w:ascii="標楷體" w:eastAsia="標楷體" w:hAnsi="標楷體"/>
          <w:bCs/>
          <w:sz w:val="28"/>
          <w:szCs w:val="28"/>
        </w:rPr>
        <w:t>2</w:t>
      </w:r>
      <w:r>
        <w:rPr>
          <w:rFonts w:ascii="標楷體" w:eastAsia="標楷體" w:hAnsi="標楷體" w:hint="eastAsia"/>
          <w:bCs/>
          <w:sz w:val="28"/>
          <w:szCs w:val="28"/>
        </w:rPr>
        <w:t>年</w:t>
      </w:r>
      <w:r w:rsidR="00153802">
        <w:rPr>
          <w:rFonts w:ascii="標楷體" w:eastAsia="標楷體" w:hAnsi="標楷體"/>
          <w:bCs/>
          <w:sz w:val="28"/>
          <w:szCs w:val="28"/>
        </w:rPr>
        <w:t>11</w:t>
      </w:r>
      <w:r>
        <w:rPr>
          <w:rFonts w:ascii="標楷體" w:eastAsia="標楷體" w:hAnsi="標楷體" w:hint="eastAsia"/>
          <w:bCs/>
          <w:sz w:val="28"/>
          <w:szCs w:val="28"/>
        </w:rPr>
        <w:t>月</w:t>
      </w:r>
      <w:r w:rsidR="00C8444E">
        <w:rPr>
          <w:rFonts w:ascii="標楷體" w:eastAsia="標楷體" w:hAnsi="標楷體"/>
          <w:bCs/>
          <w:sz w:val="28"/>
          <w:szCs w:val="28"/>
        </w:rPr>
        <w:t>3</w:t>
      </w:r>
      <w:r w:rsidR="0051206A">
        <w:rPr>
          <w:rFonts w:ascii="標楷體" w:eastAsia="標楷體" w:hAnsi="標楷體" w:hint="eastAsia"/>
          <w:bCs/>
          <w:sz w:val="28"/>
          <w:szCs w:val="28"/>
        </w:rPr>
        <w:t>日（五</w:t>
      </w:r>
      <w:r>
        <w:rPr>
          <w:rFonts w:ascii="標楷體" w:eastAsia="標楷體" w:hAnsi="標楷體" w:hint="eastAsia"/>
          <w:bCs/>
          <w:sz w:val="28"/>
          <w:szCs w:val="28"/>
        </w:rPr>
        <w:t>）止</w:t>
      </w:r>
    </w:p>
    <w:p w14:paraId="1FE92851" w14:textId="631C4312" w:rsidR="00D85DC0" w:rsidRDefault="007911A4" w:rsidP="00D85DC0">
      <w:pPr>
        <w:tabs>
          <w:tab w:val="left" w:pos="567"/>
        </w:tabs>
        <w:jc w:val="both"/>
        <w:rPr>
          <w:rFonts w:ascii="標楷體" w:eastAsia="標楷體" w:hAnsi="標楷體"/>
          <w:sz w:val="28"/>
          <w:szCs w:val="28"/>
        </w:rPr>
      </w:pPr>
      <w:r>
        <w:rPr>
          <w:rFonts w:ascii="標楷體" w:eastAsia="標楷體" w:hAnsi="標楷體" w:hint="eastAsia"/>
          <w:bCs/>
          <w:sz w:val="28"/>
          <w:szCs w:val="28"/>
        </w:rPr>
        <w:t>四</w:t>
      </w:r>
      <w:r w:rsidR="00415141">
        <w:rPr>
          <w:rFonts w:ascii="Arial" w:eastAsia="標楷體" w:hAnsi="Arial" w:cs="Arial" w:hint="eastAsia"/>
          <w:bCs/>
          <w:sz w:val="28"/>
          <w:szCs w:val="28"/>
        </w:rPr>
        <w:t>、</w:t>
      </w:r>
      <w:r>
        <w:rPr>
          <w:rFonts w:ascii="標楷體" w:eastAsia="標楷體" w:hAnsi="標楷體" w:hint="eastAsia"/>
          <w:sz w:val="28"/>
          <w:szCs w:val="28"/>
        </w:rPr>
        <w:t>申請問題</w:t>
      </w:r>
      <w:r w:rsidR="00415141" w:rsidRPr="000F60F8">
        <w:rPr>
          <w:rFonts w:ascii="標楷體" w:eastAsia="標楷體" w:hAnsi="標楷體" w:hint="eastAsia"/>
          <w:sz w:val="28"/>
          <w:szCs w:val="28"/>
        </w:rPr>
        <w:t>洽詢</w:t>
      </w:r>
      <w:r w:rsidR="0053522A">
        <w:rPr>
          <w:rFonts w:ascii="標楷體" w:eastAsia="標楷體" w:hAnsi="標楷體" w:hint="eastAsia"/>
          <w:sz w:val="28"/>
          <w:szCs w:val="28"/>
        </w:rPr>
        <w:t>：</w:t>
      </w:r>
    </w:p>
    <w:p w14:paraId="4EBC8065" w14:textId="33C4EBE7" w:rsidR="00D85DC0" w:rsidRDefault="0053522A" w:rsidP="00D85DC0">
      <w:pPr>
        <w:tabs>
          <w:tab w:val="left" w:pos="567"/>
        </w:tabs>
        <w:spacing w:line="400" w:lineRule="exact"/>
        <w:jc w:val="both"/>
        <w:rPr>
          <w:rFonts w:ascii="標楷體" w:eastAsia="標楷體" w:hAnsi="標楷體"/>
          <w:bCs/>
          <w:sz w:val="28"/>
          <w:szCs w:val="28"/>
        </w:rPr>
      </w:pPr>
      <w:r>
        <w:rPr>
          <w:rFonts w:ascii="標楷體" w:eastAsia="標楷體" w:hAnsi="標楷體" w:hint="eastAsia"/>
          <w:sz w:val="28"/>
          <w:szCs w:val="28"/>
        </w:rPr>
        <w:t>靖</w:t>
      </w:r>
      <w:proofErr w:type="gramStart"/>
      <w:r>
        <w:rPr>
          <w:rFonts w:ascii="標楷體" w:eastAsia="標楷體" w:hAnsi="標楷體" w:hint="eastAsia"/>
          <w:sz w:val="28"/>
          <w:szCs w:val="28"/>
        </w:rPr>
        <w:t>娟</w:t>
      </w:r>
      <w:proofErr w:type="gramEnd"/>
      <w:r>
        <w:rPr>
          <w:rFonts w:ascii="標楷體" w:eastAsia="標楷體" w:hAnsi="標楷體" w:hint="eastAsia"/>
          <w:sz w:val="28"/>
          <w:szCs w:val="28"/>
        </w:rPr>
        <w:t>基金會</w:t>
      </w:r>
      <w:r w:rsidR="00DB39B7">
        <w:rPr>
          <w:rFonts w:ascii="標楷體" w:eastAsia="標楷體" w:hAnsi="標楷體" w:hint="eastAsia"/>
          <w:sz w:val="28"/>
          <w:szCs w:val="28"/>
        </w:rPr>
        <w:t xml:space="preserve"> </w:t>
      </w:r>
      <w:r w:rsidR="005822A0">
        <w:rPr>
          <w:rFonts w:ascii="標楷體" w:eastAsia="標楷體" w:hAnsi="標楷體" w:hint="eastAsia"/>
          <w:sz w:val="28"/>
          <w:szCs w:val="28"/>
        </w:rPr>
        <w:t>莊</w:t>
      </w:r>
      <w:r w:rsidR="00DB39B7">
        <w:rPr>
          <w:rFonts w:ascii="標楷體" w:eastAsia="標楷體" w:hAnsi="標楷體" w:hint="eastAsia"/>
          <w:sz w:val="28"/>
          <w:szCs w:val="28"/>
        </w:rPr>
        <w:t>小</w:t>
      </w:r>
      <w:r w:rsidR="00415141" w:rsidRPr="000F60F8">
        <w:rPr>
          <w:rFonts w:ascii="標楷體" w:eastAsia="標楷體" w:hAnsi="標楷體" w:hint="eastAsia"/>
          <w:sz w:val="28"/>
          <w:szCs w:val="28"/>
        </w:rPr>
        <w:t>姐</w:t>
      </w:r>
    </w:p>
    <w:p w14:paraId="30967BC8" w14:textId="2F2FA941" w:rsidR="00D85DC0" w:rsidRDefault="00415141" w:rsidP="00D85DC0">
      <w:pPr>
        <w:tabs>
          <w:tab w:val="left" w:pos="567"/>
        </w:tabs>
        <w:spacing w:line="400" w:lineRule="exact"/>
        <w:jc w:val="both"/>
        <w:rPr>
          <w:rFonts w:ascii="標楷體" w:eastAsia="標楷體" w:hAnsi="標楷體"/>
          <w:bCs/>
          <w:sz w:val="28"/>
          <w:szCs w:val="28"/>
        </w:rPr>
      </w:pPr>
      <w:r w:rsidRPr="00110B61">
        <w:rPr>
          <w:rFonts w:ascii="標楷體" w:eastAsia="標楷體" w:hAnsi="標楷體" w:hint="eastAsia"/>
          <w:sz w:val="28"/>
          <w:szCs w:val="28"/>
        </w:rPr>
        <w:t>電話：（02）</w:t>
      </w:r>
      <w:r w:rsidR="0053522A">
        <w:rPr>
          <w:rFonts w:ascii="標楷體" w:eastAsia="標楷體" w:hAnsi="標楷體" w:hint="eastAsia"/>
          <w:sz w:val="28"/>
          <w:szCs w:val="28"/>
        </w:rPr>
        <w:t>2881-1200</w:t>
      </w:r>
      <w:r w:rsidRPr="00110B61">
        <w:rPr>
          <w:rFonts w:ascii="標楷體" w:eastAsia="標楷體" w:hAnsi="標楷體" w:hint="eastAsia"/>
          <w:sz w:val="28"/>
          <w:szCs w:val="28"/>
        </w:rPr>
        <w:t>分機</w:t>
      </w:r>
      <w:r w:rsidR="000E78BE">
        <w:rPr>
          <w:rFonts w:ascii="標楷體" w:eastAsia="標楷體" w:hAnsi="標楷體" w:hint="eastAsia"/>
          <w:sz w:val="28"/>
          <w:szCs w:val="28"/>
        </w:rPr>
        <w:t>2</w:t>
      </w:r>
      <w:r w:rsidR="0016380D">
        <w:rPr>
          <w:rFonts w:ascii="標楷體" w:eastAsia="標楷體" w:hAnsi="標楷體" w:hint="eastAsia"/>
          <w:sz w:val="28"/>
          <w:szCs w:val="28"/>
        </w:rPr>
        <w:t>1</w:t>
      </w:r>
      <w:r w:rsidR="00DA5113">
        <w:rPr>
          <w:rFonts w:ascii="標楷體" w:eastAsia="標楷體" w:hAnsi="標楷體"/>
          <w:sz w:val="28"/>
          <w:szCs w:val="28"/>
        </w:rPr>
        <w:t>4</w:t>
      </w:r>
    </w:p>
    <w:p w14:paraId="18178060" w14:textId="366E301D" w:rsidR="00D85DC0" w:rsidRDefault="00415141" w:rsidP="00D85DC0">
      <w:pPr>
        <w:tabs>
          <w:tab w:val="left" w:pos="567"/>
        </w:tabs>
        <w:spacing w:line="400" w:lineRule="exact"/>
        <w:jc w:val="both"/>
        <w:rPr>
          <w:rFonts w:ascii="標楷體" w:eastAsia="標楷體" w:hAnsi="標楷體"/>
          <w:bCs/>
          <w:sz w:val="28"/>
          <w:szCs w:val="28"/>
        </w:rPr>
      </w:pPr>
      <w:r>
        <w:rPr>
          <w:rFonts w:ascii="標楷體" w:eastAsia="標楷體" w:hAnsi="標楷體" w:hint="eastAsia"/>
          <w:sz w:val="28"/>
          <w:szCs w:val="28"/>
        </w:rPr>
        <w:lastRenderedPageBreak/>
        <w:t>Email：</w:t>
      </w:r>
      <w:hyperlink r:id="rId18" w:history="1">
        <w:r w:rsidR="005822A0" w:rsidRPr="002735DB">
          <w:rPr>
            <w:rStyle w:val="a8"/>
            <w:rFonts w:ascii="標楷體" w:eastAsia="標楷體" w:hAnsi="標楷體"/>
            <w:sz w:val="28"/>
            <w:szCs w:val="28"/>
          </w:rPr>
          <w:t>amber1128</w:t>
        </w:r>
        <w:r w:rsidR="005822A0" w:rsidRPr="002735DB">
          <w:rPr>
            <w:rStyle w:val="a8"/>
            <w:rFonts w:ascii="標楷體" w:eastAsia="標楷體" w:hAnsi="標楷體" w:hint="eastAsia"/>
            <w:sz w:val="28"/>
            <w:szCs w:val="28"/>
          </w:rPr>
          <w:t>@safe.org.tw</w:t>
        </w:r>
      </w:hyperlink>
    </w:p>
    <w:p w14:paraId="58A498BF" w14:textId="02480A09" w:rsidR="00C77012" w:rsidRPr="00D85DC0" w:rsidRDefault="00342ACD" w:rsidP="00D85DC0">
      <w:pPr>
        <w:tabs>
          <w:tab w:val="left" w:pos="567"/>
        </w:tabs>
        <w:spacing w:line="400" w:lineRule="exact"/>
        <w:jc w:val="both"/>
        <w:rPr>
          <w:rFonts w:ascii="標楷體" w:eastAsia="標楷體" w:hAnsi="標楷體"/>
          <w:bCs/>
          <w:sz w:val="28"/>
          <w:szCs w:val="28"/>
        </w:rPr>
      </w:pPr>
      <w:r>
        <w:rPr>
          <w:rFonts w:ascii="標楷體" w:eastAsia="標楷體" w:hAnsi="標楷體" w:hint="eastAsia"/>
          <w:sz w:val="28"/>
          <w:szCs w:val="28"/>
        </w:rPr>
        <w:t>地址：</w:t>
      </w:r>
      <w:r w:rsidR="0053522A">
        <w:rPr>
          <w:rFonts w:ascii="標楷體" w:eastAsia="標楷體" w:hAnsi="標楷體" w:hint="eastAsia"/>
          <w:sz w:val="28"/>
          <w:szCs w:val="28"/>
        </w:rPr>
        <w:t>111</w:t>
      </w:r>
      <w:r>
        <w:rPr>
          <w:rFonts w:ascii="標楷體" w:eastAsia="標楷體" w:hAnsi="標楷體" w:hint="eastAsia"/>
          <w:sz w:val="28"/>
          <w:szCs w:val="28"/>
        </w:rPr>
        <w:t xml:space="preserve"> </w:t>
      </w:r>
      <w:r w:rsidR="0053522A">
        <w:rPr>
          <w:rFonts w:ascii="標楷體" w:eastAsia="標楷體" w:hAnsi="標楷體" w:hint="eastAsia"/>
          <w:sz w:val="28"/>
          <w:szCs w:val="28"/>
        </w:rPr>
        <w:t>臺北市士林區承德路四</w:t>
      </w:r>
      <w:r>
        <w:rPr>
          <w:rFonts w:ascii="標楷體" w:eastAsia="標楷體" w:hAnsi="標楷體" w:hint="eastAsia"/>
          <w:sz w:val="28"/>
          <w:szCs w:val="28"/>
        </w:rPr>
        <w:t>段</w:t>
      </w:r>
      <w:r w:rsidR="0053522A">
        <w:rPr>
          <w:rFonts w:ascii="標楷體" w:eastAsia="標楷體" w:hAnsi="標楷體" w:hint="eastAsia"/>
          <w:sz w:val="28"/>
          <w:szCs w:val="28"/>
        </w:rPr>
        <w:t>222</w:t>
      </w:r>
      <w:r>
        <w:rPr>
          <w:rFonts w:ascii="標楷體" w:eastAsia="標楷體" w:hAnsi="標楷體" w:hint="eastAsia"/>
          <w:sz w:val="28"/>
          <w:szCs w:val="28"/>
        </w:rPr>
        <w:t>號</w:t>
      </w:r>
      <w:r w:rsidR="0053522A">
        <w:rPr>
          <w:rFonts w:ascii="標楷體" w:eastAsia="標楷體" w:hAnsi="標楷體" w:hint="eastAsia"/>
          <w:sz w:val="28"/>
          <w:szCs w:val="28"/>
        </w:rPr>
        <w:t>3</w:t>
      </w:r>
      <w:r>
        <w:rPr>
          <w:rFonts w:ascii="標楷體" w:eastAsia="標楷體" w:hAnsi="標楷體" w:hint="eastAsia"/>
          <w:sz w:val="28"/>
          <w:szCs w:val="28"/>
        </w:rPr>
        <w:t>樓</w:t>
      </w:r>
      <w:r w:rsidR="0053522A">
        <w:rPr>
          <w:rFonts w:ascii="標楷體" w:eastAsia="標楷體" w:hAnsi="標楷體" w:hint="eastAsia"/>
          <w:sz w:val="28"/>
          <w:szCs w:val="28"/>
        </w:rPr>
        <w:t>之1</w:t>
      </w:r>
    </w:p>
    <w:sectPr w:rsidR="00C77012" w:rsidRPr="00D85DC0" w:rsidSect="00FF7E3C">
      <w:pgSz w:w="11906" w:h="16838"/>
      <w:pgMar w:top="720" w:right="720" w:bottom="568"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02D9ED" w14:textId="77777777" w:rsidR="00E74DC4" w:rsidRDefault="00E74DC4">
      <w:r>
        <w:separator/>
      </w:r>
    </w:p>
  </w:endnote>
  <w:endnote w:type="continuationSeparator" w:id="0">
    <w:p w14:paraId="6EFCE128" w14:textId="77777777" w:rsidR="00E74DC4" w:rsidRDefault="00E74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altName w:val="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E8D3B5" w14:textId="77777777" w:rsidR="00E74DC4" w:rsidRDefault="00E74DC4">
      <w:r>
        <w:separator/>
      </w:r>
    </w:p>
  </w:footnote>
  <w:footnote w:type="continuationSeparator" w:id="0">
    <w:p w14:paraId="1C4B3A63" w14:textId="77777777" w:rsidR="00E74DC4" w:rsidRDefault="00E74D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F23C0"/>
    <w:multiLevelType w:val="hybridMultilevel"/>
    <w:tmpl w:val="DE78485C"/>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5302F85"/>
    <w:multiLevelType w:val="hybridMultilevel"/>
    <w:tmpl w:val="DE78485C"/>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69D55D7"/>
    <w:multiLevelType w:val="hybridMultilevel"/>
    <w:tmpl w:val="6FF234F2"/>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8025423"/>
    <w:multiLevelType w:val="hybridMultilevel"/>
    <w:tmpl w:val="1A269BAC"/>
    <w:lvl w:ilvl="0" w:tplc="90F0B1F6">
      <w:start w:val="1"/>
      <w:numFmt w:val="taiwaneseCountingThousand"/>
      <w:lvlText w:val="%1、"/>
      <w:lvlJc w:val="left"/>
      <w:pPr>
        <w:ind w:left="480" w:hanging="480"/>
      </w:pPr>
      <w:rPr>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BDF0E7B"/>
    <w:multiLevelType w:val="hybridMultilevel"/>
    <w:tmpl w:val="6F64C938"/>
    <w:lvl w:ilvl="0" w:tplc="E67A706C">
      <w:start w:val="1"/>
      <w:numFmt w:val="bullet"/>
      <w:lvlText w:val="•"/>
      <w:lvlJc w:val="left"/>
      <w:pPr>
        <w:tabs>
          <w:tab w:val="num" w:pos="720"/>
        </w:tabs>
        <w:ind w:left="720" w:hanging="360"/>
      </w:pPr>
      <w:rPr>
        <w:rFonts w:ascii="Arial" w:hAnsi="Arial" w:hint="default"/>
      </w:rPr>
    </w:lvl>
    <w:lvl w:ilvl="1" w:tplc="61322466" w:tentative="1">
      <w:start w:val="1"/>
      <w:numFmt w:val="bullet"/>
      <w:lvlText w:val="•"/>
      <w:lvlJc w:val="left"/>
      <w:pPr>
        <w:tabs>
          <w:tab w:val="num" w:pos="1440"/>
        </w:tabs>
        <w:ind w:left="1440" w:hanging="360"/>
      </w:pPr>
      <w:rPr>
        <w:rFonts w:ascii="Arial" w:hAnsi="Arial" w:hint="default"/>
      </w:rPr>
    </w:lvl>
    <w:lvl w:ilvl="2" w:tplc="E38C3148" w:tentative="1">
      <w:start w:val="1"/>
      <w:numFmt w:val="bullet"/>
      <w:lvlText w:val="•"/>
      <w:lvlJc w:val="left"/>
      <w:pPr>
        <w:tabs>
          <w:tab w:val="num" w:pos="2160"/>
        </w:tabs>
        <w:ind w:left="2160" w:hanging="360"/>
      </w:pPr>
      <w:rPr>
        <w:rFonts w:ascii="Arial" w:hAnsi="Arial" w:hint="default"/>
      </w:rPr>
    </w:lvl>
    <w:lvl w:ilvl="3" w:tplc="093E0470" w:tentative="1">
      <w:start w:val="1"/>
      <w:numFmt w:val="bullet"/>
      <w:lvlText w:val="•"/>
      <w:lvlJc w:val="left"/>
      <w:pPr>
        <w:tabs>
          <w:tab w:val="num" w:pos="2880"/>
        </w:tabs>
        <w:ind w:left="2880" w:hanging="360"/>
      </w:pPr>
      <w:rPr>
        <w:rFonts w:ascii="Arial" w:hAnsi="Arial" w:hint="default"/>
      </w:rPr>
    </w:lvl>
    <w:lvl w:ilvl="4" w:tplc="99BE860A" w:tentative="1">
      <w:start w:val="1"/>
      <w:numFmt w:val="bullet"/>
      <w:lvlText w:val="•"/>
      <w:lvlJc w:val="left"/>
      <w:pPr>
        <w:tabs>
          <w:tab w:val="num" w:pos="3600"/>
        </w:tabs>
        <w:ind w:left="3600" w:hanging="360"/>
      </w:pPr>
      <w:rPr>
        <w:rFonts w:ascii="Arial" w:hAnsi="Arial" w:hint="default"/>
      </w:rPr>
    </w:lvl>
    <w:lvl w:ilvl="5" w:tplc="8F4276A4" w:tentative="1">
      <w:start w:val="1"/>
      <w:numFmt w:val="bullet"/>
      <w:lvlText w:val="•"/>
      <w:lvlJc w:val="left"/>
      <w:pPr>
        <w:tabs>
          <w:tab w:val="num" w:pos="4320"/>
        </w:tabs>
        <w:ind w:left="4320" w:hanging="360"/>
      </w:pPr>
      <w:rPr>
        <w:rFonts w:ascii="Arial" w:hAnsi="Arial" w:hint="default"/>
      </w:rPr>
    </w:lvl>
    <w:lvl w:ilvl="6" w:tplc="0EBA4A0E" w:tentative="1">
      <w:start w:val="1"/>
      <w:numFmt w:val="bullet"/>
      <w:lvlText w:val="•"/>
      <w:lvlJc w:val="left"/>
      <w:pPr>
        <w:tabs>
          <w:tab w:val="num" w:pos="5040"/>
        </w:tabs>
        <w:ind w:left="5040" w:hanging="360"/>
      </w:pPr>
      <w:rPr>
        <w:rFonts w:ascii="Arial" w:hAnsi="Arial" w:hint="default"/>
      </w:rPr>
    </w:lvl>
    <w:lvl w:ilvl="7" w:tplc="51E07FC8" w:tentative="1">
      <w:start w:val="1"/>
      <w:numFmt w:val="bullet"/>
      <w:lvlText w:val="•"/>
      <w:lvlJc w:val="left"/>
      <w:pPr>
        <w:tabs>
          <w:tab w:val="num" w:pos="5760"/>
        </w:tabs>
        <w:ind w:left="5760" w:hanging="360"/>
      </w:pPr>
      <w:rPr>
        <w:rFonts w:ascii="Arial" w:hAnsi="Arial" w:hint="default"/>
      </w:rPr>
    </w:lvl>
    <w:lvl w:ilvl="8" w:tplc="C33EC62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FAF23C2"/>
    <w:multiLevelType w:val="hybridMultilevel"/>
    <w:tmpl w:val="B4664A5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02A13CC"/>
    <w:multiLevelType w:val="hybridMultilevel"/>
    <w:tmpl w:val="BB1CB448"/>
    <w:lvl w:ilvl="0" w:tplc="08E475A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1B36FCE"/>
    <w:multiLevelType w:val="hybridMultilevel"/>
    <w:tmpl w:val="08365AE2"/>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3C5678B3"/>
    <w:multiLevelType w:val="hybridMultilevel"/>
    <w:tmpl w:val="162E2F92"/>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40FA7E78"/>
    <w:multiLevelType w:val="hybridMultilevel"/>
    <w:tmpl w:val="309C35F6"/>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4600355E"/>
    <w:multiLevelType w:val="hybridMultilevel"/>
    <w:tmpl w:val="7B666706"/>
    <w:lvl w:ilvl="0" w:tplc="9B127C5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D6D2598"/>
    <w:multiLevelType w:val="hybridMultilevel"/>
    <w:tmpl w:val="EAC8A69E"/>
    <w:lvl w:ilvl="0" w:tplc="8CC028FE">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581E43F1"/>
    <w:multiLevelType w:val="hybridMultilevel"/>
    <w:tmpl w:val="DE78485C"/>
    <w:lvl w:ilvl="0" w:tplc="0409000F">
      <w:start w:val="1"/>
      <w:numFmt w:val="decimal"/>
      <w:lvlText w:val="%1."/>
      <w:lvlJc w:val="left"/>
      <w:pPr>
        <w:ind w:left="2748" w:hanging="480"/>
      </w:pPr>
    </w:lvl>
    <w:lvl w:ilvl="1" w:tplc="04090019" w:tentative="1">
      <w:start w:val="1"/>
      <w:numFmt w:val="ideographTraditional"/>
      <w:lvlText w:val="%2、"/>
      <w:lvlJc w:val="left"/>
      <w:pPr>
        <w:ind w:left="3228" w:hanging="480"/>
      </w:pPr>
    </w:lvl>
    <w:lvl w:ilvl="2" w:tplc="0409001B" w:tentative="1">
      <w:start w:val="1"/>
      <w:numFmt w:val="lowerRoman"/>
      <w:lvlText w:val="%3."/>
      <w:lvlJc w:val="right"/>
      <w:pPr>
        <w:ind w:left="3708" w:hanging="480"/>
      </w:pPr>
    </w:lvl>
    <w:lvl w:ilvl="3" w:tplc="0409000F" w:tentative="1">
      <w:start w:val="1"/>
      <w:numFmt w:val="decimal"/>
      <w:lvlText w:val="%4."/>
      <w:lvlJc w:val="left"/>
      <w:pPr>
        <w:ind w:left="4188" w:hanging="480"/>
      </w:pPr>
    </w:lvl>
    <w:lvl w:ilvl="4" w:tplc="04090019" w:tentative="1">
      <w:start w:val="1"/>
      <w:numFmt w:val="ideographTraditional"/>
      <w:lvlText w:val="%5、"/>
      <w:lvlJc w:val="left"/>
      <w:pPr>
        <w:ind w:left="4668" w:hanging="480"/>
      </w:pPr>
    </w:lvl>
    <w:lvl w:ilvl="5" w:tplc="0409001B" w:tentative="1">
      <w:start w:val="1"/>
      <w:numFmt w:val="lowerRoman"/>
      <w:lvlText w:val="%6."/>
      <w:lvlJc w:val="right"/>
      <w:pPr>
        <w:ind w:left="5148" w:hanging="480"/>
      </w:pPr>
    </w:lvl>
    <w:lvl w:ilvl="6" w:tplc="0409000F" w:tentative="1">
      <w:start w:val="1"/>
      <w:numFmt w:val="decimal"/>
      <w:lvlText w:val="%7."/>
      <w:lvlJc w:val="left"/>
      <w:pPr>
        <w:ind w:left="5628" w:hanging="480"/>
      </w:pPr>
    </w:lvl>
    <w:lvl w:ilvl="7" w:tplc="04090019" w:tentative="1">
      <w:start w:val="1"/>
      <w:numFmt w:val="ideographTraditional"/>
      <w:lvlText w:val="%8、"/>
      <w:lvlJc w:val="left"/>
      <w:pPr>
        <w:ind w:left="6108" w:hanging="480"/>
      </w:pPr>
    </w:lvl>
    <w:lvl w:ilvl="8" w:tplc="0409001B" w:tentative="1">
      <w:start w:val="1"/>
      <w:numFmt w:val="lowerRoman"/>
      <w:lvlText w:val="%9."/>
      <w:lvlJc w:val="right"/>
      <w:pPr>
        <w:ind w:left="6588" w:hanging="480"/>
      </w:pPr>
    </w:lvl>
  </w:abstractNum>
  <w:abstractNum w:abstractNumId="13" w15:restartNumberingAfterBreak="0">
    <w:nsid w:val="65401995"/>
    <w:multiLevelType w:val="hybridMultilevel"/>
    <w:tmpl w:val="231075E8"/>
    <w:lvl w:ilvl="0" w:tplc="0409000B">
      <w:start w:val="1"/>
      <w:numFmt w:val="bullet"/>
      <w:lvlText w:val=""/>
      <w:lvlJc w:val="left"/>
      <w:pPr>
        <w:ind w:left="960" w:hanging="480"/>
      </w:pPr>
      <w:rPr>
        <w:rFonts w:ascii="Wingdings" w:hAnsi="Wingding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66796BF6"/>
    <w:multiLevelType w:val="hybridMultilevel"/>
    <w:tmpl w:val="32E25C92"/>
    <w:lvl w:ilvl="0" w:tplc="3524233A">
      <w:start w:val="3"/>
      <w:numFmt w:val="taiwaneseCountingThousand"/>
      <w:lvlText w:val="%1、"/>
      <w:lvlJc w:val="left"/>
      <w:pPr>
        <w:ind w:left="432" w:hanging="432"/>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37118FF"/>
    <w:multiLevelType w:val="hybridMultilevel"/>
    <w:tmpl w:val="DE78485C"/>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7564497F"/>
    <w:multiLevelType w:val="hybridMultilevel"/>
    <w:tmpl w:val="E4AE799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61717DD"/>
    <w:multiLevelType w:val="hybridMultilevel"/>
    <w:tmpl w:val="E4AE799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6AF5DFF"/>
    <w:multiLevelType w:val="hybridMultilevel"/>
    <w:tmpl w:val="AEA68BD0"/>
    <w:lvl w:ilvl="0" w:tplc="3ABCC49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9B31408"/>
    <w:multiLevelType w:val="hybridMultilevel"/>
    <w:tmpl w:val="6FF234F2"/>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5"/>
  </w:num>
  <w:num w:numId="2">
    <w:abstractNumId w:val="4"/>
  </w:num>
  <w:num w:numId="3">
    <w:abstractNumId w:val="19"/>
  </w:num>
  <w:num w:numId="4">
    <w:abstractNumId w:val="18"/>
  </w:num>
  <w:num w:numId="5">
    <w:abstractNumId w:val="6"/>
  </w:num>
  <w:num w:numId="6">
    <w:abstractNumId w:val="10"/>
  </w:num>
  <w:num w:numId="7">
    <w:abstractNumId w:val="7"/>
  </w:num>
  <w:num w:numId="8">
    <w:abstractNumId w:val="15"/>
  </w:num>
  <w:num w:numId="9">
    <w:abstractNumId w:val="9"/>
  </w:num>
  <w:num w:numId="10">
    <w:abstractNumId w:val="11"/>
  </w:num>
  <w:num w:numId="11">
    <w:abstractNumId w:val="17"/>
  </w:num>
  <w:num w:numId="12">
    <w:abstractNumId w:val="16"/>
  </w:num>
  <w:num w:numId="13">
    <w:abstractNumId w:val="3"/>
  </w:num>
  <w:num w:numId="14">
    <w:abstractNumId w:val="14"/>
  </w:num>
  <w:num w:numId="15">
    <w:abstractNumId w:val="2"/>
  </w:num>
  <w:num w:numId="16">
    <w:abstractNumId w:val="8"/>
  </w:num>
  <w:num w:numId="17">
    <w:abstractNumId w:val="12"/>
  </w:num>
  <w:num w:numId="18">
    <w:abstractNumId w:val="0"/>
  </w:num>
  <w:num w:numId="19">
    <w:abstractNumId w:val="13"/>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1"/>
  <w:activeWritingStyle w:appName="MSWord" w:lang="zh-TW" w:vendorID="64" w:dllVersion="5" w:nlCheck="1" w:checkStyle="1"/>
  <w:activeWritingStyle w:appName="MSWord" w:lang="en-US" w:vendorID="64" w:dllVersion="4096" w:nlCheck="1" w:checkStyle="0"/>
  <w:activeWritingStyle w:appName="MSWord" w:lang="zh-TW" w:vendorID="64" w:dllVersion="0" w:nlCheck="1" w:checkStyle="1"/>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11C"/>
    <w:rsid w:val="00006C73"/>
    <w:rsid w:val="00013E73"/>
    <w:rsid w:val="00014E87"/>
    <w:rsid w:val="00022565"/>
    <w:rsid w:val="0004365B"/>
    <w:rsid w:val="00044F82"/>
    <w:rsid w:val="00055406"/>
    <w:rsid w:val="000638E6"/>
    <w:rsid w:val="000643C7"/>
    <w:rsid w:val="00073742"/>
    <w:rsid w:val="000815C0"/>
    <w:rsid w:val="00086EB1"/>
    <w:rsid w:val="0009057E"/>
    <w:rsid w:val="00093AB3"/>
    <w:rsid w:val="00097C2A"/>
    <w:rsid w:val="000A2BE7"/>
    <w:rsid w:val="000A3AD9"/>
    <w:rsid w:val="000A7890"/>
    <w:rsid w:val="000C027D"/>
    <w:rsid w:val="000C05A3"/>
    <w:rsid w:val="000C07B9"/>
    <w:rsid w:val="000C5596"/>
    <w:rsid w:val="000E4271"/>
    <w:rsid w:val="000E78BE"/>
    <w:rsid w:val="000F1771"/>
    <w:rsid w:val="000F30C3"/>
    <w:rsid w:val="00105C91"/>
    <w:rsid w:val="00105F8A"/>
    <w:rsid w:val="001073CE"/>
    <w:rsid w:val="001105B4"/>
    <w:rsid w:val="00110B61"/>
    <w:rsid w:val="001140A7"/>
    <w:rsid w:val="00135085"/>
    <w:rsid w:val="0014597A"/>
    <w:rsid w:val="00153802"/>
    <w:rsid w:val="0016380D"/>
    <w:rsid w:val="00167539"/>
    <w:rsid w:val="00167581"/>
    <w:rsid w:val="001864CD"/>
    <w:rsid w:val="001912CE"/>
    <w:rsid w:val="001952FE"/>
    <w:rsid w:val="001B5BC6"/>
    <w:rsid w:val="001C1939"/>
    <w:rsid w:val="001C1AF0"/>
    <w:rsid w:val="001D12A1"/>
    <w:rsid w:val="001D5237"/>
    <w:rsid w:val="001F02DA"/>
    <w:rsid w:val="001F643B"/>
    <w:rsid w:val="002015A7"/>
    <w:rsid w:val="00230F4A"/>
    <w:rsid w:val="002339DC"/>
    <w:rsid w:val="002352D2"/>
    <w:rsid w:val="002445BC"/>
    <w:rsid w:val="0025061A"/>
    <w:rsid w:val="002735D9"/>
    <w:rsid w:val="00274F98"/>
    <w:rsid w:val="00286320"/>
    <w:rsid w:val="002B453E"/>
    <w:rsid w:val="002B5E5D"/>
    <w:rsid w:val="002C28DA"/>
    <w:rsid w:val="002C646F"/>
    <w:rsid w:val="002D2343"/>
    <w:rsid w:val="002F3C4B"/>
    <w:rsid w:val="002F7FD9"/>
    <w:rsid w:val="00304F26"/>
    <w:rsid w:val="00307BE0"/>
    <w:rsid w:val="003110ED"/>
    <w:rsid w:val="00315800"/>
    <w:rsid w:val="0031615C"/>
    <w:rsid w:val="00321CF0"/>
    <w:rsid w:val="00324211"/>
    <w:rsid w:val="003248CF"/>
    <w:rsid w:val="00336629"/>
    <w:rsid w:val="00341C75"/>
    <w:rsid w:val="00342ACD"/>
    <w:rsid w:val="00343840"/>
    <w:rsid w:val="00354000"/>
    <w:rsid w:val="00375E40"/>
    <w:rsid w:val="0038450E"/>
    <w:rsid w:val="0039330D"/>
    <w:rsid w:val="003A4D56"/>
    <w:rsid w:val="003B754B"/>
    <w:rsid w:val="003C5D5D"/>
    <w:rsid w:val="003D13BA"/>
    <w:rsid w:val="003E283C"/>
    <w:rsid w:val="003F6D62"/>
    <w:rsid w:val="003F7333"/>
    <w:rsid w:val="003F7989"/>
    <w:rsid w:val="00400D15"/>
    <w:rsid w:val="00406092"/>
    <w:rsid w:val="00415141"/>
    <w:rsid w:val="00415237"/>
    <w:rsid w:val="00430004"/>
    <w:rsid w:val="00450478"/>
    <w:rsid w:val="004504A2"/>
    <w:rsid w:val="00455126"/>
    <w:rsid w:val="004554B3"/>
    <w:rsid w:val="00483A7D"/>
    <w:rsid w:val="00486CB4"/>
    <w:rsid w:val="00494D27"/>
    <w:rsid w:val="00495602"/>
    <w:rsid w:val="004A4D99"/>
    <w:rsid w:val="004B0807"/>
    <w:rsid w:val="004C0128"/>
    <w:rsid w:val="004C3BD2"/>
    <w:rsid w:val="004D67BF"/>
    <w:rsid w:val="004F59B3"/>
    <w:rsid w:val="004F6856"/>
    <w:rsid w:val="00503B23"/>
    <w:rsid w:val="00510094"/>
    <w:rsid w:val="005102C6"/>
    <w:rsid w:val="0051206A"/>
    <w:rsid w:val="005132F4"/>
    <w:rsid w:val="00515DD1"/>
    <w:rsid w:val="005170B7"/>
    <w:rsid w:val="005219E3"/>
    <w:rsid w:val="00525344"/>
    <w:rsid w:val="0053522A"/>
    <w:rsid w:val="005462CD"/>
    <w:rsid w:val="00546A99"/>
    <w:rsid w:val="005504E1"/>
    <w:rsid w:val="005563A5"/>
    <w:rsid w:val="00557575"/>
    <w:rsid w:val="00571334"/>
    <w:rsid w:val="00573176"/>
    <w:rsid w:val="00573F6F"/>
    <w:rsid w:val="005822A0"/>
    <w:rsid w:val="005A20B4"/>
    <w:rsid w:val="005B4662"/>
    <w:rsid w:val="005B6C02"/>
    <w:rsid w:val="005C0D51"/>
    <w:rsid w:val="005C39C4"/>
    <w:rsid w:val="005C785E"/>
    <w:rsid w:val="005D77B4"/>
    <w:rsid w:val="005E5F8B"/>
    <w:rsid w:val="005E6691"/>
    <w:rsid w:val="005F14C3"/>
    <w:rsid w:val="005F4EF7"/>
    <w:rsid w:val="00606569"/>
    <w:rsid w:val="00611115"/>
    <w:rsid w:val="006117CF"/>
    <w:rsid w:val="00616670"/>
    <w:rsid w:val="00625DF1"/>
    <w:rsid w:val="00644EEC"/>
    <w:rsid w:val="006503C9"/>
    <w:rsid w:val="00672A82"/>
    <w:rsid w:val="0067312E"/>
    <w:rsid w:val="0068209C"/>
    <w:rsid w:val="0068311C"/>
    <w:rsid w:val="00685659"/>
    <w:rsid w:val="006863AE"/>
    <w:rsid w:val="006A6B6D"/>
    <w:rsid w:val="006B25EC"/>
    <w:rsid w:val="006C331D"/>
    <w:rsid w:val="006C50B2"/>
    <w:rsid w:val="006D6975"/>
    <w:rsid w:val="006F1B1B"/>
    <w:rsid w:val="006F45AF"/>
    <w:rsid w:val="00701903"/>
    <w:rsid w:val="0071318B"/>
    <w:rsid w:val="007241A5"/>
    <w:rsid w:val="007270BD"/>
    <w:rsid w:val="00734274"/>
    <w:rsid w:val="00741ED4"/>
    <w:rsid w:val="00751079"/>
    <w:rsid w:val="00757710"/>
    <w:rsid w:val="00777138"/>
    <w:rsid w:val="00781F00"/>
    <w:rsid w:val="00782632"/>
    <w:rsid w:val="00782D66"/>
    <w:rsid w:val="007911A4"/>
    <w:rsid w:val="00797040"/>
    <w:rsid w:val="007C33B7"/>
    <w:rsid w:val="007C6FE8"/>
    <w:rsid w:val="007D1C66"/>
    <w:rsid w:val="007D66E4"/>
    <w:rsid w:val="007E174F"/>
    <w:rsid w:val="007F66BB"/>
    <w:rsid w:val="0081399B"/>
    <w:rsid w:val="00814DDB"/>
    <w:rsid w:val="0083651C"/>
    <w:rsid w:val="00841C7C"/>
    <w:rsid w:val="008464A0"/>
    <w:rsid w:val="00846E5F"/>
    <w:rsid w:val="00847FCD"/>
    <w:rsid w:val="00860600"/>
    <w:rsid w:val="00890A2E"/>
    <w:rsid w:val="00892392"/>
    <w:rsid w:val="00895DD1"/>
    <w:rsid w:val="008A20AC"/>
    <w:rsid w:val="008A444D"/>
    <w:rsid w:val="008A5466"/>
    <w:rsid w:val="008B417B"/>
    <w:rsid w:val="008B76F1"/>
    <w:rsid w:val="008C3C3F"/>
    <w:rsid w:val="008D4CEA"/>
    <w:rsid w:val="008D64F1"/>
    <w:rsid w:val="008D6837"/>
    <w:rsid w:val="008E389D"/>
    <w:rsid w:val="009005D4"/>
    <w:rsid w:val="0090743A"/>
    <w:rsid w:val="009130E2"/>
    <w:rsid w:val="009236A4"/>
    <w:rsid w:val="00930105"/>
    <w:rsid w:val="00935265"/>
    <w:rsid w:val="00955B9D"/>
    <w:rsid w:val="0096568B"/>
    <w:rsid w:val="00966339"/>
    <w:rsid w:val="00966519"/>
    <w:rsid w:val="00970942"/>
    <w:rsid w:val="00981AB9"/>
    <w:rsid w:val="0098739B"/>
    <w:rsid w:val="00991956"/>
    <w:rsid w:val="00997A6C"/>
    <w:rsid w:val="009A5E27"/>
    <w:rsid w:val="009E0312"/>
    <w:rsid w:val="009F132F"/>
    <w:rsid w:val="009F7C4E"/>
    <w:rsid w:val="00A07ABC"/>
    <w:rsid w:val="00A21D8F"/>
    <w:rsid w:val="00A3557D"/>
    <w:rsid w:val="00A42347"/>
    <w:rsid w:val="00A43CFF"/>
    <w:rsid w:val="00A518EA"/>
    <w:rsid w:val="00A57494"/>
    <w:rsid w:val="00A60E03"/>
    <w:rsid w:val="00A61B03"/>
    <w:rsid w:val="00A63AB0"/>
    <w:rsid w:val="00AB1F6E"/>
    <w:rsid w:val="00AB510A"/>
    <w:rsid w:val="00AE180A"/>
    <w:rsid w:val="00AF1ABB"/>
    <w:rsid w:val="00AF59A7"/>
    <w:rsid w:val="00AF5BE3"/>
    <w:rsid w:val="00B27DA3"/>
    <w:rsid w:val="00B30573"/>
    <w:rsid w:val="00B34855"/>
    <w:rsid w:val="00B40DBD"/>
    <w:rsid w:val="00B52DDC"/>
    <w:rsid w:val="00B5559A"/>
    <w:rsid w:val="00B571AC"/>
    <w:rsid w:val="00B579E5"/>
    <w:rsid w:val="00B63D05"/>
    <w:rsid w:val="00B66927"/>
    <w:rsid w:val="00B737BE"/>
    <w:rsid w:val="00B7442C"/>
    <w:rsid w:val="00B854AB"/>
    <w:rsid w:val="00B903C8"/>
    <w:rsid w:val="00B91BF6"/>
    <w:rsid w:val="00BA03CF"/>
    <w:rsid w:val="00BB0BB5"/>
    <w:rsid w:val="00BB535A"/>
    <w:rsid w:val="00BB57E8"/>
    <w:rsid w:val="00BC1E39"/>
    <w:rsid w:val="00BC3239"/>
    <w:rsid w:val="00BC5509"/>
    <w:rsid w:val="00BC5D20"/>
    <w:rsid w:val="00BC752F"/>
    <w:rsid w:val="00BD2B4E"/>
    <w:rsid w:val="00BD3D66"/>
    <w:rsid w:val="00BF0DDD"/>
    <w:rsid w:val="00BF3D53"/>
    <w:rsid w:val="00C03932"/>
    <w:rsid w:val="00C1100E"/>
    <w:rsid w:val="00C35199"/>
    <w:rsid w:val="00C40297"/>
    <w:rsid w:val="00C532B1"/>
    <w:rsid w:val="00C572C0"/>
    <w:rsid w:val="00C61201"/>
    <w:rsid w:val="00C612A9"/>
    <w:rsid w:val="00C679DD"/>
    <w:rsid w:val="00C76626"/>
    <w:rsid w:val="00C77012"/>
    <w:rsid w:val="00C779FC"/>
    <w:rsid w:val="00C815F8"/>
    <w:rsid w:val="00C8444E"/>
    <w:rsid w:val="00C92028"/>
    <w:rsid w:val="00C96BE1"/>
    <w:rsid w:val="00C97D53"/>
    <w:rsid w:val="00CB57F1"/>
    <w:rsid w:val="00CC19D3"/>
    <w:rsid w:val="00CD51B5"/>
    <w:rsid w:val="00CF5D51"/>
    <w:rsid w:val="00CF63A0"/>
    <w:rsid w:val="00D26E0F"/>
    <w:rsid w:val="00D31D6A"/>
    <w:rsid w:val="00D34F29"/>
    <w:rsid w:val="00D41F7D"/>
    <w:rsid w:val="00D46DFF"/>
    <w:rsid w:val="00D474E0"/>
    <w:rsid w:val="00D6104A"/>
    <w:rsid w:val="00D654D5"/>
    <w:rsid w:val="00D70D22"/>
    <w:rsid w:val="00D73710"/>
    <w:rsid w:val="00D73854"/>
    <w:rsid w:val="00D85DC0"/>
    <w:rsid w:val="00DA3410"/>
    <w:rsid w:val="00DA3889"/>
    <w:rsid w:val="00DA5113"/>
    <w:rsid w:val="00DB39B7"/>
    <w:rsid w:val="00DB3DC5"/>
    <w:rsid w:val="00DB5B82"/>
    <w:rsid w:val="00DE2746"/>
    <w:rsid w:val="00DE376B"/>
    <w:rsid w:val="00DF2351"/>
    <w:rsid w:val="00DF7EFB"/>
    <w:rsid w:val="00E0306A"/>
    <w:rsid w:val="00E21B86"/>
    <w:rsid w:val="00E22D99"/>
    <w:rsid w:val="00E25F54"/>
    <w:rsid w:val="00E27E92"/>
    <w:rsid w:val="00E36C27"/>
    <w:rsid w:val="00E403A9"/>
    <w:rsid w:val="00E47108"/>
    <w:rsid w:val="00E47169"/>
    <w:rsid w:val="00E7259A"/>
    <w:rsid w:val="00E729EB"/>
    <w:rsid w:val="00E74DC4"/>
    <w:rsid w:val="00EC66C0"/>
    <w:rsid w:val="00ED028C"/>
    <w:rsid w:val="00EF7212"/>
    <w:rsid w:val="00F05A44"/>
    <w:rsid w:val="00F0697B"/>
    <w:rsid w:val="00F30109"/>
    <w:rsid w:val="00F32C87"/>
    <w:rsid w:val="00F42A41"/>
    <w:rsid w:val="00F63227"/>
    <w:rsid w:val="00F63F25"/>
    <w:rsid w:val="00F64029"/>
    <w:rsid w:val="00F74ED0"/>
    <w:rsid w:val="00F8731E"/>
    <w:rsid w:val="00F9073F"/>
    <w:rsid w:val="00F95DB0"/>
    <w:rsid w:val="00F9603E"/>
    <w:rsid w:val="00F97FBB"/>
    <w:rsid w:val="00FA17EA"/>
    <w:rsid w:val="00FD7934"/>
    <w:rsid w:val="00FE43DC"/>
    <w:rsid w:val="00FE6DF0"/>
    <w:rsid w:val="00FF7E3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E255F0"/>
  <w15:docId w15:val="{7D391D6D-6503-4C8B-B21C-B92F7F572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311C"/>
    <w:pPr>
      <w:widowControl w:val="0"/>
    </w:pPr>
    <w:rPr>
      <w:rFonts w:ascii="Times New Roman" w:hAnsi="Times New Roman"/>
      <w:kern w:val="2"/>
      <w:sz w:val="24"/>
      <w:szCs w:val="24"/>
    </w:rPr>
  </w:style>
  <w:style w:type="paragraph" w:styleId="2">
    <w:name w:val="heading 2"/>
    <w:basedOn w:val="a"/>
    <w:link w:val="20"/>
    <w:uiPriority w:val="9"/>
    <w:qFormat/>
    <w:rsid w:val="004C3BD2"/>
    <w:pPr>
      <w:widowControl/>
      <w:outlineLvl w:val="1"/>
    </w:pPr>
    <w:rPr>
      <w:rFonts w:ascii="新細明體" w:hAnsi="新細明體"/>
      <w:b/>
      <w:bCs/>
      <w:kern w:val="0"/>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F7989"/>
    <w:pPr>
      <w:tabs>
        <w:tab w:val="center" w:pos="4153"/>
        <w:tab w:val="right" w:pos="8306"/>
      </w:tabs>
      <w:snapToGrid w:val="0"/>
    </w:pPr>
    <w:rPr>
      <w:sz w:val="20"/>
      <w:szCs w:val="20"/>
      <w:lang w:val="x-none" w:eastAsia="x-none"/>
    </w:rPr>
  </w:style>
  <w:style w:type="character" w:customStyle="1" w:styleId="a4">
    <w:name w:val="頁首 字元"/>
    <w:link w:val="a3"/>
    <w:uiPriority w:val="99"/>
    <w:rsid w:val="003F7989"/>
    <w:rPr>
      <w:rFonts w:ascii="Times New Roman" w:hAnsi="Times New Roman"/>
      <w:kern w:val="2"/>
    </w:rPr>
  </w:style>
  <w:style w:type="paragraph" w:styleId="a5">
    <w:name w:val="footer"/>
    <w:basedOn w:val="a"/>
    <w:link w:val="a6"/>
    <w:uiPriority w:val="99"/>
    <w:unhideWhenUsed/>
    <w:rsid w:val="003F7989"/>
    <w:pPr>
      <w:tabs>
        <w:tab w:val="center" w:pos="4153"/>
        <w:tab w:val="right" w:pos="8306"/>
      </w:tabs>
      <w:snapToGrid w:val="0"/>
    </w:pPr>
    <w:rPr>
      <w:sz w:val="20"/>
      <w:szCs w:val="20"/>
      <w:lang w:val="x-none" w:eastAsia="x-none"/>
    </w:rPr>
  </w:style>
  <w:style w:type="character" w:customStyle="1" w:styleId="a6">
    <w:name w:val="頁尾 字元"/>
    <w:link w:val="a5"/>
    <w:uiPriority w:val="99"/>
    <w:rsid w:val="003F7989"/>
    <w:rPr>
      <w:rFonts w:ascii="Times New Roman" w:hAnsi="Times New Roman"/>
      <w:kern w:val="2"/>
    </w:rPr>
  </w:style>
  <w:style w:type="paragraph" w:styleId="a7">
    <w:name w:val="List Paragraph"/>
    <w:basedOn w:val="a"/>
    <w:uiPriority w:val="34"/>
    <w:qFormat/>
    <w:rsid w:val="003F7989"/>
    <w:pPr>
      <w:widowControl/>
      <w:ind w:leftChars="200" w:left="480"/>
    </w:pPr>
    <w:rPr>
      <w:rFonts w:ascii="新細明體" w:hAnsi="新細明體" w:cs="新細明體"/>
      <w:kern w:val="0"/>
    </w:rPr>
  </w:style>
  <w:style w:type="character" w:styleId="a8">
    <w:name w:val="Hyperlink"/>
    <w:uiPriority w:val="99"/>
    <w:unhideWhenUsed/>
    <w:rsid w:val="00304F26"/>
    <w:rPr>
      <w:color w:val="0000FF"/>
      <w:u w:val="single"/>
    </w:rPr>
  </w:style>
  <w:style w:type="paragraph" w:styleId="a9">
    <w:name w:val="Balloon Text"/>
    <w:basedOn w:val="a"/>
    <w:link w:val="aa"/>
    <w:uiPriority w:val="99"/>
    <w:semiHidden/>
    <w:unhideWhenUsed/>
    <w:rsid w:val="004C3BD2"/>
    <w:rPr>
      <w:rFonts w:ascii="Cambria" w:hAnsi="Cambria"/>
      <w:sz w:val="18"/>
      <w:szCs w:val="18"/>
      <w:lang w:val="x-none" w:eastAsia="x-none"/>
    </w:rPr>
  </w:style>
  <w:style w:type="character" w:customStyle="1" w:styleId="aa">
    <w:name w:val="註解方塊文字 字元"/>
    <w:link w:val="a9"/>
    <w:uiPriority w:val="99"/>
    <w:semiHidden/>
    <w:rsid w:val="004C3BD2"/>
    <w:rPr>
      <w:rFonts w:ascii="Cambria" w:eastAsia="新細明體" w:hAnsi="Cambria" w:cs="Times New Roman"/>
      <w:kern w:val="2"/>
      <w:sz w:val="18"/>
      <w:szCs w:val="18"/>
    </w:rPr>
  </w:style>
  <w:style w:type="character" w:customStyle="1" w:styleId="20">
    <w:name w:val="標題 2 字元"/>
    <w:link w:val="2"/>
    <w:uiPriority w:val="9"/>
    <w:rsid w:val="004C3BD2"/>
    <w:rPr>
      <w:rFonts w:ascii="新細明體" w:hAnsi="新細明體" w:cs="新細明體"/>
      <w:b/>
      <w:bCs/>
      <w:sz w:val="36"/>
      <w:szCs w:val="36"/>
    </w:rPr>
  </w:style>
  <w:style w:type="character" w:customStyle="1" w:styleId="ss-required-asterisk1">
    <w:name w:val="ss-required-asterisk1"/>
    <w:rsid w:val="004C3BD2"/>
    <w:rPr>
      <w:color w:val="B10007"/>
    </w:rPr>
  </w:style>
  <w:style w:type="character" w:styleId="ab">
    <w:name w:val="annotation reference"/>
    <w:uiPriority w:val="99"/>
    <w:semiHidden/>
    <w:unhideWhenUsed/>
    <w:rsid w:val="00450478"/>
    <w:rPr>
      <w:sz w:val="18"/>
      <w:szCs w:val="18"/>
    </w:rPr>
  </w:style>
  <w:style w:type="paragraph" w:styleId="ac">
    <w:name w:val="annotation text"/>
    <w:basedOn w:val="a"/>
    <w:link w:val="ad"/>
    <w:uiPriority w:val="99"/>
    <w:semiHidden/>
    <w:unhideWhenUsed/>
    <w:rsid w:val="00450478"/>
    <w:rPr>
      <w:lang w:val="x-none" w:eastAsia="x-none"/>
    </w:rPr>
  </w:style>
  <w:style w:type="character" w:customStyle="1" w:styleId="ad">
    <w:name w:val="註解文字 字元"/>
    <w:link w:val="ac"/>
    <w:uiPriority w:val="99"/>
    <w:semiHidden/>
    <w:rsid w:val="00450478"/>
    <w:rPr>
      <w:rFonts w:ascii="Times New Roman" w:hAnsi="Times New Roman"/>
      <w:kern w:val="2"/>
      <w:sz w:val="24"/>
      <w:szCs w:val="24"/>
    </w:rPr>
  </w:style>
  <w:style w:type="paragraph" w:styleId="ae">
    <w:name w:val="annotation subject"/>
    <w:basedOn w:val="ac"/>
    <w:next w:val="ac"/>
    <w:link w:val="af"/>
    <w:uiPriority w:val="99"/>
    <w:semiHidden/>
    <w:unhideWhenUsed/>
    <w:rsid w:val="00450478"/>
    <w:rPr>
      <w:b/>
      <w:bCs/>
    </w:rPr>
  </w:style>
  <w:style w:type="character" w:customStyle="1" w:styleId="af">
    <w:name w:val="註解主旨 字元"/>
    <w:link w:val="ae"/>
    <w:uiPriority w:val="99"/>
    <w:semiHidden/>
    <w:rsid w:val="00450478"/>
    <w:rPr>
      <w:rFonts w:ascii="Times New Roman" w:hAnsi="Times New Roman"/>
      <w:b/>
      <w:bCs/>
      <w:kern w:val="2"/>
      <w:sz w:val="24"/>
      <w:szCs w:val="24"/>
    </w:rPr>
  </w:style>
  <w:style w:type="character" w:styleId="af0">
    <w:name w:val="FollowedHyperlink"/>
    <w:basedOn w:val="a0"/>
    <w:uiPriority w:val="99"/>
    <w:semiHidden/>
    <w:unhideWhenUsed/>
    <w:rsid w:val="00BB535A"/>
    <w:rPr>
      <w:color w:val="954F72" w:themeColor="followedHyperlink"/>
      <w:u w:val="single"/>
    </w:rPr>
  </w:style>
  <w:style w:type="table" w:styleId="af1">
    <w:name w:val="Table Grid"/>
    <w:basedOn w:val="a1"/>
    <w:uiPriority w:val="39"/>
    <w:rsid w:val="005219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未解析的提及1"/>
    <w:basedOn w:val="a0"/>
    <w:uiPriority w:val="99"/>
    <w:semiHidden/>
    <w:unhideWhenUsed/>
    <w:rsid w:val="00486CB4"/>
    <w:rPr>
      <w:color w:val="605E5C"/>
      <w:shd w:val="clear" w:color="auto" w:fill="E1DFDD"/>
    </w:rPr>
  </w:style>
  <w:style w:type="character" w:styleId="af2">
    <w:name w:val="Strong"/>
    <w:basedOn w:val="a0"/>
    <w:uiPriority w:val="22"/>
    <w:qFormat/>
    <w:rsid w:val="00FA17EA"/>
    <w:rPr>
      <w:b/>
      <w:bCs/>
    </w:rPr>
  </w:style>
  <w:style w:type="paragraph" w:customStyle="1" w:styleId="Default">
    <w:name w:val="Default"/>
    <w:rsid w:val="00A57494"/>
    <w:pPr>
      <w:widowControl w:val="0"/>
      <w:autoSpaceDE w:val="0"/>
      <w:autoSpaceDN w:val="0"/>
      <w:adjustRightInd w:val="0"/>
    </w:pPr>
    <w:rPr>
      <w:rFonts w:ascii="標楷體" w:eastAsia="標楷體" w:hAnsiTheme="minorHAnsi"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479101">
      <w:bodyDiv w:val="1"/>
      <w:marLeft w:val="0"/>
      <w:marRight w:val="0"/>
      <w:marTop w:val="0"/>
      <w:marBottom w:val="0"/>
      <w:divBdr>
        <w:top w:val="none" w:sz="0" w:space="0" w:color="auto"/>
        <w:left w:val="none" w:sz="0" w:space="0" w:color="auto"/>
        <w:bottom w:val="none" w:sz="0" w:space="0" w:color="auto"/>
        <w:right w:val="none" w:sz="0" w:space="0" w:color="auto"/>
      </w:divBdr>
      <w:divsChild>
        <w:div w:id="1892764608">
          <w:marLeft w:val="0"/>
          <w:marRight w:val="0"/>
          <w:marTop w:val="0"/>
          <w:marBottom w:val="0"/>
          <w:divBdr>
            <w:top w:val="none" w:sz="0" w:space="0" w:color="auto"/>
            <w:left w:val="none" w:sz="0" w:space="0" w:color="auto"/>
            <w:bottom w:val="none" w:sz="0" w:space="0" w:color="auto"/>
            <w:right w:val="none" w:sz="0" w:space="0" w:color="auto"/>
          </w:divBdr>
          <w:divsChild>
            <w:div w:id="1020663035">
              <w:marLeft w:val="0"/>
              <w:marRight w:val="0"/>
              <w:marTop w:val="0"/>
              <w:marBottom w:val="0"/>
              <w:divBdr>
                <w:top w:val="single" w:sz="12" w:space="12" w:color="FBFAF7"/>
                <w:left w:val="single" w:sz="12" w:space="12" w:color="FBFAF7"/>
                <w:bottom w:val="single" w:sz="12" w:space="12" w:color="FBFAF7"/>
                <w:right w:val="single" w:sz="12" w:space="12" w:color="FBFAF7"/>
              </w:divBdr>
              <w:divsChild>
                <w:div w:id="736780566">
                  <w:marLeft w:val="0"/>
                  <w:marRight w:val="0"/>
                  <w:marTop w:val="0"/>
                  <w:marBottom w:val="240"/>
                  <w:divBdr>
                    <w:top w:val="single" w:sz="12" w:space="12" w:color="008EB1"/>
                    <w:left w:val="single" w:sz="12" w:space="12" w:color="008EB1"/>
                    <w:bottom w:val="single" w:sz="12" w:space="12" w:color="008EB1"/>
                    <w:right w:val="single" w:sz="12" w:space="12" w:color="008EB1"/>
                  </w:divBdr>
                  <w:divsChild>
                    <w:div w:id="124081194">
                      <w:marLeft w:val="0"/>
                      <w:marRight w:val="0"/>
                      <w:marTop w:val="0"/>
                      <w:marBottom w:val="0"/>
                      <w:divBdr>
                        <w:top w:val="none" w:sz="0" w:space="0" w:color="auto"/>
                        <w:left w:val="none" w:sz="0" w:space="0" w:color="auto"/>
                        <w:bottom w:val="none" w:sz="0" w:space="0" w:color="auto"/>
                        <w:right w:val="none" w:sz="0" w:space="0" w:color="auto"/>
                      </w:divBdr>
                      <w:divsChild>
                        <w:div w:id="1340500079">
                          <w:marLeft w:val="0"/>
                          <w:marRight w:val="0"/>
                          <w:marTop w:val="180"/>
                          <w:marBottom w:val="180"/>
                          <w:divBdr>
                            <w:top w:val="none" w:sz="0" w:space="0" w:color="auto"/>
                            <w:left w:val="none" w:sz="0" w:space="0" w:color="auto"/>
                            <w:bottom w:val="none" w:sz="0" w:space="0" w:color="auto"/>
                            <w:right w:val="none" w:sz="0" w:space="0" w:color="auto"/>
                          </w:divBdr>
                          <w:divsChild>
                            <w:div w:id="1769932369">
                              <w:marLeft w:val="0"/>
                              <w:marRight w:val="0"/>
                              <w:marTop w:val="0"/>
                              <w:marBottom w:val="360"/>
                              <w:divBdr>
                                <w:top w:val="none" w:sz="0" w:space="0" w:color="auto"/>
                                <w:left w:val="none" w:sz="0" w:space="0" w:color="auto"/>
                                <w:bottom w:val="none" w:sz="0" w:space="0" w:color="auto"/>
                                <w:right w:val="none" w:sz="0" w:space="0" w:color="auto"/>
                              </w:divBdr>
                              <w:divsChild>
                                <w:div w:id="197857383">
                                  <w:marLeft w:val="0"/>
                                  <w:marRight w:val="0"/>
                                  <w:marTop w:val="0"/>
                                  <w:marBottom w:val="0"/>
                                  <w:divBdr>
                                    <w:top w:val="none" w:sz="0" w:space="0" w:color="auto"/>
                                    <w:left w:val="none" w:sz="0" w:space="0" w:color="auto"/>
                                    <w:bottom w:val="none" w:sz="0" w:space="0" w:color="auto"/>
                                    <w:right w:val="none" w:sz="0" w:space="0" w:color="auto"/>
                                  </w:divBdr>
                                </w:div>
                                <w:div w:id="1168667846">
                                  <w:marLeft w:val="0"/>
                                  <w:marRight w:val="0"/>
                                  <w:marTop w:val="24"/>
                                  <w:marBottom w:val="60"/>
                                  <w:divBdr>
                                    <w:top w:val="none" w:sz="0" w:space="0" w:color="auto"/>
                                    <w:left w:val="none" w:sz="0" w:space="0" w:color="auto"/>
                                    <w:bottom w:val="none" w:sz="0" w:space="0" w:color="auto"/>
                                    <w:right w:val="none" w:sz="0" w:space="0" w:color="auto"/>
                                  </w:divBdr>
                                </w:div>
                                <w:div w:id="201680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49687">
                      <w:marLeft w:val="0"/>
                      <w:marRight w:val="0"/>
                      <w:marTop w:val="0"/>
                      <w:marBottom w:val="0"/>
                      <w:divBdr>
                        <w:top w:val="none" w:sz="0" w:space="0" w:color="auto"/>
                        <w:left w:val="none" w:sz="0" w:space="0" w:color="auto"/>
                        <w:bottom w:val="none" w:sz="0" w:space="0" w:color="auto"/>
                        <w:right w:val="none" w:sz="0" w:space="0" w:color="auto"/>
                      </w:divBdr>
                      <w:divsChild>
                        <w:div w:id="298194489">
                          <w:marLeft w:val="0"/>
                          <w:marRight w:val="0"/>
                          <w:marTop w:val="180"/>
                          <w:marBottom w:val="180"/>
                          <w:divBdr>
                            <w:top w:val="none" w:sz="0" w:space="0" w:color="auto"/>
                            <w:left w:val="none" w:sz="0" w:space="0" w:color="auto"/>
                            <w:bottom w:val="none" w:sz="0" w:space="0" w:color="auto"/>
                            <w:right w:val="none" w:sz="0" w:space="0" w:color="auto"/>
                          </w:divBdr>
                          <w:divsChild>
                            <w:div w:id="781651416">
                              <w:marLeft w:val="0"/>
                              <w:marRight w:val="0"/>
                              <w:marTop w:val="0"/>
                              <w:marBottom w:val="360"/>
                              <w:divBdr>
                                <w:top w:val="none" w:sz="0" w:space="0" w:color="auto"/>
                                <w:left w:val="none" w:sz="0" w:space="0" w:color="auto"/>
                                <w:bottom w:val="none" w:sz="0" w:space="0" w:color="auto"/>
                                <w:right w:val="none" w:sz="0" w:space="0" w:color="auto"/>
                              </w:divBdr>
                              <w:divsChild>
                                <w:div w:id="1595437197">
                                  <w:marLeft w:val="0"/>
                                  <w:marRight w:val="0"/>
                                  <w:marTop w:val="0"/>
                                  <w:marBottom w:val="0"/>
                                  <w:divBdr>
                                    <w:top w:val="none" w:sz="0" w:space="0" w:color="auto"/>
                                    <w:left w:val="none" w:sz="0" w:space="0" w:color="auto"/>
                                    <w:bottom w:val="none" w:sz="0" w:space="0" w:color="auto"/>
                                    <w:right w:val="none" w:sz="0" w:space="0" w:color="auto"/>
                                  </w:divBdr>
                                </w:div>
                                <w:div w:id="210418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402915">
                      <w:marLeft w:val="0"/>
                      <w:marRight w:val="0"/>
                      <w:marTop w:val="0"/>
                      <w:marBottom w:val="0"/>
                      <w:divBdr>
                        <w:top w:val="none" w:sz="0" w:space="0" w:color="auto"/>
                        <w:left w:val="none" w:sz="0" w:space="0" w:color="auto"/>
                        <w:bottom w:val="none" w:sz="0" w:space="0" w:color="auto"/>
                        <w:right w:val="none" w:sz="0" w:space="0" w:color="auto"/>
                      </w:divBdr>
                      <w:divsChild>
                        <w:div w:id="909581729">
                          <w:marLeft w:val="0"/>
                          <w:marRight w:val="0"/>
                          <w:marTop w:val="180"/>
                          <w:marBottom w:val="180"/>
                          <w:divBdr>
                            <w:top w:val="none" w:sz="0" w:space="0" w:color="auto"/>
                            <w:left w:val="none" w:sz="0" w:space="0" w:color="auto"/>
                            <w:bottom w:val="none" w:sz="0" w:space="0" w:color="auto"/>
                            <w:right w:val="none" w:sz="0" w:space="0" w:color="auto"/>
                          </w:divBdr>
                          <w:divsChild>
                            <w:div w:id="1692030793">
                              <w:marLeft w:val="0"/>
                              <w:marRight w:val="0"/>
                              <w:marTop w:val="0"/>
                              <w:marBottom w:val="360"/>
                              <w:divBdr>
                                <w:top w:val="none" w:sz="0" w:space="0" w:color="auto"/>
                                <w:left w:val="none" w:sz="0" w:space="0" w:color="auto"/>
                                <w:bottom w:val="none" w:sz="0" w:space="0" w:color="auto"/>
                                <w:right w:val="none" w:sz="0" w:space="0" w:color="auto"/>
                              </w:divBdr>
                              <w:divsChild>
                                <w:div w:id="50466450">
                                  <w:marLeft w:val="0"/>
                                  <w:marRight w:val="0"/>
                                  <w:marTop w:val="0"/>
                                  <w:marBottom w:val="0"/>
                                  <w:divBdr>
                                    <w:top w:val="none" w:sz="0" w:space="0" w:color="auto"/>
                                    <w:left w:val="none" w:sz="0" w:space="0" w:color="auto"/>
                                    <w:bottom w:val="none" w:sz="0" w:space="0" w:color="auto"/>
                                    <w:right w:val="none" w:sz="0" w:space="0" w:color="auto"/>
                                  </w:divBdr>
                                </w:div>
                                <w:div w:id="25004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730039">
                      <w:marLeft w:val="0"/>
                      <w:marRight w:val="0"/>
                      <w:marTop w:val="0"/>
                      <w:marBottom w:val="0"/>
                      <w:divBdr>
                        <w:top w:val="none" w:sz="0" w:space="0" w:color="auto"/>
                        <w:left w:val="none" w:sz="0" w:space="0" w:color="auto"/>
                        <w:bottom w:val="none" w:sz="0" w:space="0" w:color="auto"/>
                        <w:right w:val="none" w:sz="0" w:space="0" w:color="auto"/>
                      </w:divBdr>
                      <w:divsChild>
                        <w:div w:id="2085296014">
                          <w:marLeft w:val="0"/>
                          <w:marRight w:val="0"/>
                          <w:marTop w:val="180"/>
                          <w:marBottom w:val="180"/>
                          <w:divBdr>
                            <w:top w:val="none" w:sz="0" w:space="0" w:color="auto"/>
                            <w:left w:val="none" w:sz="0" w:space="0" w:color="auto"/>
                            <w:bottom w:val="none" w:sz="0" w:space="0" w:color="auto"/>
                            <w:right w:val="none" w:sz="0" w:space="0" w:color="auto"/>
                          </w:divBdr>
                          <w:divsChild>
                            <w:div w:id="1207722327">
                              <w:marLeft w:val="0"/>
                              <w:marRight w:val="0"/>
                              <w:marTop w:val="0"/>
                              <w:marBottom w:val="360"/>
                              <w:divBdr>
                                <w:top w:val="none" w:sz="0" w:space="0" w:color="auto"/>
                                <w:left w:val="none" w:sz="0" w:space="0" w:color="auto"/>
                                <w:bottom w:val="none" w:sz="0" w:space="0" w:color="auto"/>
                                <w:right w:val="none" w:sz="0" w:space="0" w:color="auto"/>
                              </w:divBdr>
                              <w:divsChild>
                                <w:div w:id="191339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281662">
                      <w:marLeft w:val="0"/>
                      <w:marRight w:val="0"/>
                      <w:marTop w:val="0"/>
                      <w:marBottom w:val="0"/>
                      <w:divBdr>
                        <w:top w:val="none" w:sz="0" w:space="0" w:color="auto"/>
                        <w:left w:val="none" w:sz="0" w:space="0" w:color="auto"/>
                        <w:bottom w:val="none" w:sz="0" w:space="0" w:color="auto"/>
                        <w:right w:val="none" w:sz="0" w:space="0" w:color="auto"/>
                      </w:divBdr>
                      <w:divsChild>
                        <w:div w:id="344939892">
                          <w:marLeft w:val="0"/>
                          <w:marRight w:val="0"/>
                          <w:marTop w:val="180"/>
                          <w:marBottom w:val="180"/>
                          <w:divBdr>
                            <w:top w:val="none" w:sz="0" w:space="0" w:color="auto"/>
                            <w:left w:val="none" w:sz="0" w:space="0" w:color="auto"/>
                            <w:bottom w:val="none" w:sz="0" w:space="0" w:color="auto"/>
                            <w:right w:val="none" w:sz="0" w:space="0" w:color="auto"/>
                          </w:divBdr>
                          <w:divsChild>
                            <w:div w:id="1611276848">
                              <w:marLeft w:val="0"/>
                              <w:marRight w:val="0"/>
                              <w:marTop w:val="0"/>
                              <w:marBottom w:val="360"/>
                              <w:divBdr>
                                <w:top w:val="none" w:sz="0" w:space="0" w:color="auto"/>
                                <w:left w:val="none" w:sz="0" w:space="0" w:color="auto"/>
                                <w:bottom w:val="none" w:sz="0" w:space="0" w:color="auto"/>
                                <w:right w:val="none" w:sz="0" w:space="0" w:color="auto"/>
                              </w:divBdr>
                              <w:divsChild>
                                <w:div w:id="224687343">
                                  <w:marLeft w:val="0"/>
                                  <w:marRight w:val="0"/>
                                  <w:marTop w:val="0"/>
                                  <w:marBottom w:val="0"/>
                                  <w:divBdr>
                                    <w:top w:val="none" w:sz="0" w:space="0" w:color="auto"/>
                                    <w:left w:val="none" w:sz="0" w:space="0" w:color="auto"/>
                                    <w:bottom w:val="none" w:sz="0" w:space="0" w:color="auto"/>
                                    <w:right w:val="none" w:sz="0" w:space="0" w:color="auto"/>
                                  </w:divBdr>
                                </w:div>
                                <w:div w:id="628510503">
                                  <w:marLeft w:val="0"/>
                                  <w:marRight w:val="0"/>
                                  <w:marTop w:val="24"/>
                                  <w:marBottom w:val="60"/>
                                  <w:divBdr>
                                    <w:top w:val="none" w:sz="0" w:space="0" w:color="auto"/>
                                    <w:left w:val="none" w:sz="0" w:space="0" w:color="auto"/>
                                    <w:bottom w:val="none" w:sz="0" w:space="0" w:color="auto"/>
                                    <w:right w:val="none" w:sz="0" w:space="0" w:color="auto"/>
                                  </w:divBdr>
                                </w:div>
                                <w:div w:id="78750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825630">
                      <w:marLeft w:val="0"/>
                      <w:marRight w:val="0"/>
                      <w:marTop w:val="0"/>
                      <w:marBottom w:val="0"/>
                      <w:divBdr>
                        <w:top w:val="none" w:sz="0" w:space="0" w:color="auto"/>
                        <w:left w:val="none" w:sz="0" w:space="0" w:color="auto"/>
                        <w:bottom w:val="none" w:sz="0" w:space="0" w:color="auto"/>
                        <w:right w:val="none" w:sz="0" w:space="0" w:color="auto"/>
                      </w:divBdr>
                      <w:divsChild>
                        <w:div w:id="548109996">
                          <w:marLeft w:val="0"/>
                          <w:marRight w:val="0"/>
                          <w:marTop w:val="180"/>
                          <w:marBottom w:val="180"/>
                          <w:divBdr>
                            <w:top w:val="none" w:sz="0" w:space="0" w:color="auto"/>
                            <w:left w:val="none" w:sz="0" w:space="0" w:color="auto"/>
                            <w:bottom w:val="none" w:sz="0" w:space="0" w:color="auto"/>
                            <w:right w:val="none" w:sz="0" w:space="0" w:color="auto"/>
                          </w:divBdr>
                          <w:divsChild>
                            <w:div w:id="737290470">
                              <w:marLeft w:val="0"/>
                              <w:marRight w:val="0"/>
                              <w:marTop w:val="0"/>
                              <w:marBottom w:val="360"/>
                              <w:divBdr>
                                <w:top w:val="none" w:sz="0" w:space="0" w:color="auto"/>
                                <w:left w:val="none" w:sz="0" w:space="0" w:color="auto"/>
                                <w:bottom w:val="none" w:sz="0" w:space="0" w:color="auto"/>
                                <w:right w:val="none" w:sz="0" w:space="0" w:color="auto"/>
                              </w:divBdr>
                              <w:divsChild>
                                <w:div w:id="66267721">
                                  <w:marLeft w:val="0"/>
                                  <w:marRight w:val="0"/>
                                  <w:marTop w:val="24"/>
                                  <w:marBottom w:val="60"/>
                                  <w:divBdr>
                                    <w:top w:val="none" w:sz="0" w:space="0" w:color="auto"/>
                                    <w:left w:val="none" w:sz="0" w:space="0" w:color="auto"/>
                                    <w:bottom w:val="none" w:sz="0" w:space="0" w:color="auto"/>
                                    <w:right w:val="none" w:sz="0" w:space="0" w:color="auto"/>
                                  </w:divBdr>
                                </w:div>
                                <w:div w:id="968974456">
                                  <w:marLeft w:val="0"/>
                                  <w:marRight w:val="0"/>
                                  <w:marTop w:val="0"/>
                                  <w:marBottom w:val="0"/>
                                  <w:divBdr>
                                    <w:top w:val="none" w:sz="0" w:space="0" w:color="auto"/>
                                    <w:left w:val="none" w:sz="0" w:space="0" w:color="auto"/>
                                    <w:bottom w:val="none" w:sz="0" w:space="0" w:color="auto"/>
                                    <w:right w:val="none" w:sz="0" w:space="0" w:color="auto"/>
                                  </w:divBdr>
                                </w:div>
                                <w:div w:id="105677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130809">
                      <w:marLeft w:val="0"/>
                      <w:marRight w:val="0"/>
                      <w:marTop w:val="0"/>
                      <w:marBottom w:val="0"/>
                      <w:divBdr>
                        <w:top w:val="none" w:sz="0" w:space="0" w:color="auto"/>
                        <w:left w:val="none" w:sz="0" w:space="0" w:color="auto"/>
                        <w:bottom w:val="none" w:sz="0" w:space="0" w:color="auto"/>
                        <w:right w:val="none" w:sz="0" w:space="0" w:color="auto"/>
                      </w:divBdr>
                      <w:divsChild>
                        <w:div w:id="205608575">
                          <w:marLeft w:val="0"/>
                          <w:marRight w:val="0"/>
                          <w:marTop w:val="180"/>
                          <w:marBottom w:val="180"/>
                          <w:divBdr>
                            <w:top w:val="none" w:sz="0" w:space="0" w:color="auto"/>
                            <w:left w:val="none" w:sz="0" w:space="0" w:color="auto"/>
                            <w:bottom w:val="none" w:sz="0" w:space="0" w:color="auto"/>
                            <w:right w:val="none" w:sz="0" w:space="0" w:color="auto"/>
                          </w:divBdr>
                          <w:divsChild>
                            <w:div w:id="64109222">
                              <w:marLeft w:val="0"/>
                              <w:marRight w:val="0"/>
                              <w:marTop w:val="0"/>
                              <w:marBottom w:val="360"/>
                              <w:divBdr>
                                <w:top w:val="none" w:sz="0" w:space="0" w:color="auto"/>
                                <w:left w:val="none" w:sz="0" w:space="0" w:color="auto"/>
                                <w:bottom w:val="none" w:sz="0" w:space="0" w:color="auto"/>
                                <w:right w:val="none" w:sz="0" w:space="0" w:color="auto"/>
                              </w:divBdr>
                              <w:divsChild>
                                <w:div w:id="112599498">
                                  <w:marLeft w:val="0"/>
                                  <w:marRight w:val="0"/>
                                  <w:marTop w:val="24"/>
                                  <w:marBottom w:val="60"/>
                                  <w:divBdr>
                                    <w:top w:val="none" w:sz="0" w:space="0" w:color="auto"/>
                                    <w:left w:val="none" w:sz="0" w:space="0" w:color="auto"/>
                                    <w:bottom w:val="none" w:sz="0" w:space="0" w:color="auto"/>
                                    <w:right w:val="none" w:sz="0" w:space="0" w:color="auto"/>
                                  </w:divBdr>
                                </w:div>
                                <w:div w:id="876433691">
                                  <w:marLeft w:val="0"/>
                                  <w:marRight w:val="0"/>
                                  <w:marTop w:val="0"/>
                                  <w:marBottom w:val="0"/>
                                  <w:divBdr>
                                    <w:top w:val="none" w:sz="0" w:space="0" w:color="auto"/>
                                    <w:left w:val="none" w:sz="0" w:space="0" w:color="auto"/>
                                    <w:bottom w:val="none" w:sz="0" w:space="0" w:color="auto"/>
                                    <w:right w:val="none" w:sz="0" w:space="0" w:color="auto"/>
                                  </w:divBdr>
                                </w:div>
                                <w:div w:id="163205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269124">
                      <w:marLeft w:val="0"/>
                      <w:marRight w:val="0"/>
                      <w:marTop w:val="0"/>
                      <w:marBottom w:val="0"/>
                      <w:divBdr>
                        <w:top w:val="none" w:sz="0" w:space="0" w:color="auto"/>
                        <w:left w:val="none" w:sz="0" w:space="0" w:color="auto"/>
                        <w:bottom w:val="none" w:sz="0" w:space="0" w:color="auto"/>
                        <w:right w:val="none" w:sz="0" w:space="0" w:color="auto"/>
                      </w:divBdr>
                      <w:divsChild>
                        <w:div w:id="183712914">
                          <w:marLeft w:val="0"/>
                          <w:marRight w:val="0"/>
                          <w:marTop w:val="180"/>
                          <w:marBottom w:val="180"/>
                          <w:divBdr>
                            <w:top w:val="none" w:sz="0" w:space="0" w:color="auto"/>
                            <w:left w:val="none" w:sz="0" w:space="0" w:color="auto"/>
                            <w:bottom w:val="none" w:sz="0" w:space="0" w:color="auto"/>
                            <w:right w:val="none" w:sz="0" w:space="0" w:color="auto"/>
                          </w:divBdr>
                          <w:divsChild>
                            <w:div w:id="161829526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618442076">
                      <w:marLeft w:val="0"/>
                      <w:marRight w:val="0"/>
                      <w:marTop w:val="0"/>
                      <w:marBottom w:val="0"/>
                      <w:divBdr>
                        <w:top w:val="none" w:sz="0" w:space="0" w:color="auto"/>
                        <w:left w:val="none" w:sz="0" w:space="0" w:color="auto"/>
                        <w:bottom w:val="none" w:sz="0" w:space="0" w:color="auto"/>
                        <w:right w:val="none" w:sz="0" w:space="0" w:color="auto"/>
                      </w:divBdr>
                      <w:divsChild>
                        <w:div w:id="488712507">
                          <w:marLeft w:val="0"/>
                          <w:marRight w:val="0"/>
                          <w:marTop w:val="180"/>
                          <w:marBottom w:val="180"/>
                          <w:divBdr>
                            <w:top w:val="none" w:sz="0" w:space="0" w:color="auto"/>
                            <w:left w:val="none" w:sz="0" w:space="0" w:color="auto"/>
                            <w:bottom w:val="none" w:sz="0" w:space="0" w:color="auto"/>
                            <w:right w:val="none" w:sz="0" w:space="0" w:color="auto"/>
                          </w:divBdr>
                          <w:divsChild>
                            <w:div w:id="2010791427">
                              <w:marLeft w:val="0"/>
                              <w:marRight w:val="0"/>
                              <w:marTop w:val="0"/>
                              <w:marBottom w:val="360"/>
                              <w:divBdr>
                                <w:top w:val="none" w:sz="0" w:space="0" w:color="auto"/>
                                <w:left w:val="none" w:sz="0" w:space="0" w:color="auto"/>
                                <w:bottom w:val="none" w:sz="0" w:space="0" w:color="auto"/>
                                <w:right w:val="none" w:sz="0" w:space="0" w:color="auto"/>
                              </w:divBdr>
                              <w:divsChild>
                                <w:div w:id="562915414">
                                  <w:marLeft w:val="0"/>
                                  <w:marRight w:val="0"/>
                                  <w:marTop w:val="24"/>
                                  <w:marBottom w:val="60"/>
                                  <w:divBdr>
                                    <w:top w:val="none" w:sz="0" w:space="0" w:color="auto"/>
                                    <w:left w:val="none" w:sz="0" w:space="0" w:color="auto"/>
                                    <w:bottom w:val="none" w:sz="0" w:space="0" w:color="auto"/>
                                    <w:right w:val="none" w:sz="0" w:space="0" w:color="auto"/>
                                  </w:divBdr>
                                </w:div>
                                <w:div w:id="1319186699">
                                  <w:marLeft w:val="0"/>
                                  <w:marRight w:val="0"/>
                                  <w:marTop w:val="0"/>
                                  <w:marBottom w:val="0"/>
                                  <w:divBdr>
                                    <w:top w:val="none" w:sz="0" w:space="0" w:color="auto"/>
                                    <w:left w:val="none" w:sz="0" w:space="0" w:color="auto"/>
                                    <w:bottom w:val="none" w:sz="0" w:space="0" w:color="auto"/>
                                    <w:right w:val="none" w:sz="0" w:space="0" w:color="auto"/>
                                  </w:divBdr>
                                </w:div>
                                <w:div w:id="187002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980114">
                      <w:marLeft w:val="0"/>
                      <w:marRight w:val="0"/>
                      <w:marTop w:val="0"/>
                      <w:marBottom w:val="0"/>
                      <w:divBdr>
                        <w:top w:val="none" w:sz="0" w:space="0" w:color="auto"/>
                        <w:left w:val="none" w:sz="0" w:space="0" w:color="auto"/>
                        <w:bottom w:val="none" w:sz="0" w:space="0" w:color="auto"/>
                        <w:right w:val="none" w:sz="0" w:space="0" w:color="auto"/>
                      </w:divBdr>
                      <w:divsChild>
                        <w:div w:id="1375812388">
                          <w:marLeft w:val="0"/>
                          <w:marRight w:val="0"/>
                          <w:marTop w:val="180"/>
                          <w:marBottom w:val="180"/>
                          <w:divBdr>
                            <w:top w:val="none" w:sz="0" w:space="0" w:color="auto"/>
                            <w:left w:val="none" w:sz="0" w:space="0" w:color="auto"/>
                            <w:bottom w:val="none" w:sz="0" w:space="0" w:color="auto"/>
                            <w:right w:val="none" w:sz="0" w:space="0" w:color="auto"/>
                          </w:divBdr>
                          <w:divsChild>
                            <w:div w:id="2084335099">
                              <w:marLeft w:val="0"/>
                              <w:marRight w:val="0"/>
                              <w:marTop w:val="0"/>
                              <w:marBottom w:val="360"/>
                              <w:divBdr>
                                <w:top w:val="none" w:sz="0" w:space="0" w:color="auto"/>
                                <w:left w:val="none" w:sz="0" w:space="0" w:color="auto"/>
                                <w:bottom w:val="none" w:sz="0" w:space="0" w:color="auto"/>
                                <w:right w:val="none" w:sz="0" w:space="0" w:color="auto"/>
                              </w:divBdr>
                              <w:divsChild>
                                <w:div w:id="959336994">
                                  <w:marLeft w:val="0"/>
                                  <w:marRight w:val="0"/>
                                  <w:marTop w:val="0"/>
                                  <w:marBottom w:val="0"/>
                                  <w:divBdr>
                                    <w:top w:val="none" w:sz="0" w:space="0" w:color="auto"/>
                                    <w:left w:val="none" w:sz="0" w:space="0" w:color="auto"/>
                                    <w:bottom w:val="none" w:sz="0" w:space="0" w:color="auto"/>
                                    <w:right w:val="none" w:sz="0" w:space="0" w:color="auto"/>
                                  </w:divBdr>
                                </w:div>
                                <w:div w:id="143605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317653">
                      <w:marLeft w:val="0"/>
                      <w:marRight w:val="0"/>
                      <w:marTop w:val="0"/>
                      <w:marBottom w:val="0"/>
                      <w:divBdr>
                        <w:top w:val="none" w:sz="0" w:space="0" w:color="auto"/>
                        <w:left w:val="none" w:sz="0" w:space="0" w:color="auto"/>
                        <w:bottom w:val="none" w:sz="0" w:space="0" w:color="auto"/>
                        <w:right w:val="none" w:sz="0" w:space="0" w:color="auto"/>
                      </w:divBdr>
                      <w:divsChild>
                        <w:div w:id="1461219659">
                          <w:marLeft w:val="0"/>
                          <w:marRight w:val="0"/>
                          <w:marTop w:val="180"/>
                          <w:marBottom w:val="180"/>
                          <w:divBdr>
                            <w:top w:val="none" w:sz="0" w:space="0" w:color="auto"/>
                            <w:left w:val="none" w:sz="0" w:space="0" w:color="auto"/>
                            <w:bottom w:val="none" w:sz="0" w:space="0" w:color="auto"/>
                            <w:right w:val="none" w:sz="0" w:space="0" w:color="auto"/>
                          </w:divBdr>
                          <w:divsChild>
                            <w:div w:id="2090735860">
                              <w:marLeft w:val="0"/>
                              <w:marRight w:val="0"/>
                              <w:marTop w:val="0"/>
                              <w:marBottom w:val="360"/>
                              <w:divBdr>
                                <w:top w:val="none" w:sz="0" w:space="0" w:color="auto"/>
                                <w:left w:val="none" w:sz="0" w:space="0" w:color="auto"/>
                                <w:bottom w:val="none" w:sz="0" w:space="0" w:color="auto"/>
                                <w:right w:val="none" w:sz="0" w:space="0" w:color="auto"/>
                              </w:divBdr>
                              <w:divsChild>
                                <w:div w:id="559823368">
                                  <w:marLeft w:val="0"/>
                                  <w:marRight w:val="0"/>
                                  <w:marTop w:val="0"/>
                                  <w:marBottom w:val="0"/>
                                  <w:divBdr>
                                    <w:top w:val="none" w:sz="0" w:space="0" w:color="auto"/>
                                    <w:left w:val="none" w:sz="0" w:space="0" w:color="auto"/>
                                    <w:bottom w:val="none" w:sz="0" w:space="0" w:color="auto"/>
                                    <w:right w:val="none" w:sz="0" w:space="0" w:color="auto"/>
                                  </w:divBdr>
                                </w:div>
                                <w:div w:id="1009216636">
                                  <w:marLeft w:val="0"/>
                                  <w:marRight w:val="0"/>
                                  <w:marTop w:val="0"/>
                                  <w:marBottom w:val="0"/>
                                  <w:divBdr>
                                    <w:top w:val="none" w:sz="0" w:space="0" w:color="auto"/>
                                    <w:left w:val="none" w:sz="0" w:space="0" w:color="auto"/>
                                    <w:bottom w:val="none" w:sz="0" w:space="0" w:color="auto"/>
                                    <w:right w:val="none" w:sz="0" w:space="0" w:color="auto"/>
                                  </w:divBdr>
                                </w:div>
                                <w:div w:id="1264412310">
                                  <w:marLeft w:val="0"/>
                                  <w:marRight w:val="0"/>
                                  <w:marTop w:val="24"/>
                                  <w:marBottom w:val="60"/>
                                  <w:divBdr>
                                    <w:top w:val="none" w:sz="0" w:space="0" w:color="auto"/>
                                    <w:left w:val="none" w:sz="0" w:space="0" w:color="auto"/>
                                    <w:bottom w:val="none" w:sz="0" w:space="0" w:color="auto"/>
                                    <w:right w:val="none" w:sz="0" w:space="0" w:color="auto"/>
                                  </w:divBdr>
                                </w:div>
                              </w:divsChild>
                            </w:div>
                          </w:divsChild>
                        </w:div>
                      </w:divsChild>
                    </w:div>
                    <w:div w:id="2019113203">
                      <w:marLeft w:val="0"/>
                      <w:marRight w:val="0"/>
                      <w:marTop w:val="0"/>
                      <w:marBottom w:val="0"/>
                      <w:divBdr>
                        <w:top w:val="none" w:sz="0" w:space="0" w:color="auto"/>
                        <w:left w:val="none" w:sz="0" w:space="0" w:color="auto"/>
                        <w:bottom w:val="none" w:sz="0" w:space="0" w:color="auto"/>
                        <w:right w:val="none" w:sz="0" w:space="0" w:color="auto"/>
                      </w:divBdr>
                      <w:divsChild>
                        <w:div w:id="1384014421">
                          <w:marLeft w:val="0"/>
                          <w:marRight w:val="0"/>
                          <w:marTop w:val="180"/>
                          <w:marBottom w:val="180"/>
                          <w:divBdr>
                            <w:top w:val="none" w:sz="0" w:space="0" w:color="auto"/>
                            <w:left w:val="none" w:sz="0" w:space="0" w:color="auto"/>
                            <w:bottom w:val="none" w:sz="0" w:space="0" w:color="auto"/>
                            <w:right w:val="none" w:sz="0" w:space="0" w:color="auto"/>
                          </w:divBdr>
                          <w:divsChild>
                            <w:div w:id="1123690117">
                              <w:marLeft w:val="0"/>
                              <w:marRight w:val="0"/>
                              <w:marTop w:val="0"/>
                              <w:marBottom w:val="360"/>
                              <w:divBdr>
                                <w:top w:val="none" w:sz="0" w:space="0" w:color="auto"/>
                                <w:left w:val="none" w:sz="0" w:space="0" w:color="auto"/>
                                <w:bottom w:val="none" w:sz="0" w:space="0" w:color="auto"/>
                                <w:right w:val="none" w:sz="0" w:space="0" w:color="auto"/>
                              </w:divBdr>
                              <w:divsChild>
                                <w:div w:id="972830021">
                                  <w:marLeft w:val="0"/>
                                  <w:marRight w:val="0"/>
                                  <w:marTop w:val="0"/>
                                  <w:marBottom w:val="0"/>
                                  <w:divBdr>
                                    <w:top w:val="none" w:sz="0" w:space="0" w:color="auto"/>
                                    <w:left w:val="none" w:sz="0" w:space="0" w:color="auto"/>
                                    <w:bottom w:val="none" w:sz="0" w:space="0" w:color="auto"/>
                                    <w:right w:val="none" w:sz="0" w:space="0" w:color="auto"/>
                                  </w:divBdr>
                                </w:div>
                                <w:div w:id="1421214179">
                                  <w:marLeft w:val="0"/>
                                  <w:marRight w:val="0"/>
                                  <w:marTop w:val="0"/>
                                  <w:marBottom w:val="0"/>
                                  <w:divBdr>
                                    <w:top w:val="none" w:sz="0" w:space="0" w:color="auto"/>
                                    <w:left w:val="none" w:sz="0" w:space="0" w:color="auto"/>
                                    <w:bottom w:val="none" w:sz="0" w:space="0" w:color="auto"/>
                                    <w:right w:val="none" w:sz="0" w:space="0" w:color="auto"/>
                                  </w:divBdr>
                                </w:div>
                                <w:div w:id="1616256043">
                                  <w:marLeft w:val="0"/>
                                  <w:marRight w:val="0"/>
                                  <w:marTop w:val="24"/>
                                  <w:marBottom w:val="60"/>
                                  <w:divBdr>
                                    <w:top w:val="none" w:sz="0" w:space="0" w:color="auto"/>
                                    <w:left w:val="none" w:sz="0" w:space="0" w:color="auto"/>
                                    <w:bottom w:val="none" w:sz="0" w:space="0" w:color="auto"/>
                                    <w:right w:val="none" w:sz="0" w:space="0" w:color="auto"/>
                                  </w:divBdr>
                                </w:div>
                              </w:divsChild>
                            </w:div>
                          </w:divsChild>
                        </w:div>
                      </w:divsChild>
                    </w:div>
                    <w:div w:id="2040467356">
                      <w:marLeft w:val="0"/>
                      <w:marRight w:val="0"/>
                      <w:marTop w:val="0"/>
                      <w:marBottom w:val="0"/>
                      <w:divBdr>
                        <w:top w:val="none" w:sz="0" w:space="0" w:color="auto"/>
                        <w:left w:val="none" w:sz="0" w:space="0" w:color="auto"/>
                        <w:bottom w:val="none" w:sz="0" w:space="0" w:color="auto"/>
                        <w:right w:val="none" w:sz="0" w:space="0" w:color="auto"/>
                      </w:divBdr>
                      <w:divsChild>
                        <w:div w:id="2124616585">
                          <w:marLeft w:val="0"/>
                          <w:marRight w:val="0"/>
                          <w:marTop w:val="180"/>
                          <w:marBottom w:val="180"/>
                          <w:divBdr>
                            <w:top w:val="none" w:sz="0" w:space="0" w:color="auto"/>
                            <w:left w:val="none" w:sz="0" w:space="0" w:color="auto"/>
                            <w:bottom w:val="none" w:sz="0" w:space="0" w:color="auto"/>
                            <w:right w:val="none" w:sz="0" w:space="0" w:color="auto"/>
                          </w:divBdr>
                          <w:divsChild>
                            <w:div w:id="82535895">
                              <w:marLeft w:val="0"/>
                              <w:marRight w:val="0"/>
                              <w:marTop w:val="0"/>
                              <w:marBottom w:val="360"/>
                              <w:divBdr>
                                <w:top w:val="none" w:sz="0" w:space="0" w:color="auto"/>
                                <w:left w:val="none" w:sz="0" w:space="0" w:color="auto"/>
                                <w:bottom w:val="none" w:sz="0" w:space="0" w:color="auto"/>
                                <w:right w:val="none" w:sz="0" w:space="0" w:color="auto"/>
                              </w:divBdr>
                              <w:divsChild>
                                <w:div w:id="369960953">
                                  <w:marLeft w:val="0"/>
                                  <w:marRight w:val="0"/>
                                  <w:marTop w:val="0"/>
                                  <w:marBottom w:val="0"/>
                                  <w:divBdr>
                                    <w:top w:val="none" w:sz="0" w:space="0" w:color="auto"/>
                                    <w:left w:val="none" w:sz="0" w:space="0" w:color="auto"/>
                                    <w:bottom w:val="none" w:sz="0" w:space="0" w:color="auto"/>
                                    <w:right w:val="none" w:sz="0" w:space="0" w:color="auto"/>
                                  </w:divBdr>
                                </w:div>
                                <w:div w:id="654647015">
                                  <w:marLeft w:val="0"/>
                                  <w:marRight w:val="0"/>
                                  <w:marTop w:val="24"/>
                                  <w:marBottom w:val="60"/>
                                  <w:divBdr>
                                    <w:top w:val="none" w:sz="0" w:space="0" w:color="auto"/>
                                    <w:left w:val="none" w:sz="0" w:space="0" w:color="auto"/>
                                    <w:bottom w:val="none" w:sz="0" w:space="0" w:color="auto"/>
                                    <w:right w:val="none" w:sz="0" w:space="0" w:color="auto"/>
                                  </w:divBdr>
                                </w:div>
                                <w:div w:id="167032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752895">
                      <w:marLeft w:val="0"/>
                      <w:marRight w:val="0"/>
                      <w:marTop w:val="0"/>
                      <w:marBottom w:val="0"/>
                      <w:divBdr>
                        <w:top w:val="none" w:sz="0" w:space="0" w:color="auto"/>
                        <w:left w:val="none" w:sz="0" w:space="0" w:color="auto"/>
                        <w:bottom w:val="none" w:sz="0" w:space="0" w:color="auto"/>
                        <w:right w:val="none" w:sz="0" w:space="0" w:color="auto"/>
                      </w:divBdr>
                      <w:divsChild>
                        <w:div w:id="1127235625">
                          <w:marLeft w:val="0"/>
                          <w:marRight w:val="0"/>
                          <w:marTop w:val="180"/>
                          <w:marBottom w:val="180"/>
                          <w:divBdr>
                            <w:top w:val="none" w:sz="0" w:space="0" w:color="auto"/>
                            <w:left w:val="none" w:sz="0" w:space="0" w:color="auto"/>
                            <w:bottom w:val="none" w:sz="0" w:space="0" w:color="auto"/>
                            <w:right w:val="none" w:sz="0" w:space="0" w:color="auto"/>
                          </w:divBdr>
                          <w:divsChild>
                            <w:div w:id="353775054">
                              <w:marLeft w:val="0"/>
                              <w:marRight w:val="0"/>
                              <w:marTop w:val="0"/>
                              <w:marBottom w:val="360"/>
                              <w:divBdr>
                                <w:top w:val="none" w:sz="0" w:space="0" w:color="auto"/>
                                <w:left w:val="none" w:sz="0" w:space="0" w:color="auto"/>
                                <w:bottom w:val="none" w:sz="0" w:space="0" w:color="auto"/>
                                <w:right w:val="none" w:sz="0" w:space="0" w:color="auto"/>
                              </w:divBdr>
                              <w:divsChild>
                                <w:div w:id="715279937">
                                  <w:marLeft w:val="0"/>
                                  <w:marRight w:val="0"/>
                                  <w:marTop w:val="0"/>
                                  <w:marBottom w:val="0"/>
                                  <w:divBdr>
                                    <w:top w:val="none" w:sz="0" w:space="0" w:color="auto"/>
                                    <w:left w:val="none" w:sz="0" w:space="0" w:color="auto"/>
                                    <w:bottom w:val="none" w:sz="0" w:space="0" w:color="auto"/>
                                    <w:right w:val="none" w:sz="0" w:space="0" w:color="auto"/>
                                  </w:divBdr>
                                </w:div>
                                <w:div w:id="736632763">
                                  <w:marLeft w:val="0"/>
                                  <w:marRight w:val="0"/>
                                  <w:marTop w:val="24"/>
                                  <w:marBottom w:val="60"/>
                                  <w:divBdr>
                                    <w:top w:val="none" w:sz="0" w:space="0" w:color="auto"/>
                                    <w:left w:val="none" w:sz="0" w:space="0" w:color="auto"/>
                                    <w:bottom w:val="none" w:sz="0" w:space="0" w:color="auto"/>
                                    <w:right w:val="none" w:sz="0" w:space="0" w:color="auto"/>
                                  </w:divBdr>
                                </w:div>
                                <w:div w:id="1782260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2969314">
      <w:bodyDiv w:val="1"/>
      <w:marLeft w:val="0"/>
      <w:marRight w:val="0"/>
      <w:marTop w:val="0"/>
      <w:marBottom w:val="0"/>
      <w:divBdr>
        <w:top w:val="none" w:sz="0" w:space="0" w:color="auto"/>
        <w:left w:val="none" w:sz="0" w:space="0" w:color="auto"/>
        <w:bottom w:val="none" w:sz="0" w:space="0" w:color="auto"/>
        <w:right w:val="none" w:sz="0" w:space="0" w:color="auto"/>
      </w:divBdr>
    </w:div>
    <w:div w:id="727844134">
      <w:bodyDiv w:val="1"/>
      <w:marLeft w:val="0"/>
      <w:marRight w:val="0"/>
      <w:marTop w:val="0"/>
      <w:marBottom w:val="0"/>
      <w:divBdr>
        <w:top w:val="none" w:sz="0" w:space="0" w:color="auto"/>
        <w:left w:val="none" w:sz="0" w:space="0" w:color="auto"/>
        <w:bottom w:val="none" w:sz="0" w:space="0" w:color="auto"/>
        <w:right w:val="none" w:sz="0" w:space="0" w:color="auto"/>
      </w:divBdr>
    </w:div>
    <w:div w:id="1046177474">
      <w:bodyDiv w:val="1"/>
      <w:marLeft w:val="0"/>
      <w:marRight w:val="0"/>
      <w:marTop w:val="0"/>
      <w:marBottom w:val="0"/>
      <w:divBdr>
        <w:top w:val="none" w:sz="0" w:space="0" w:color="auto"/>
        <w:left w:val="none" w:sz="0" w:space="0" w:color="auto"/>
        <w:bottom w:val="none" w:sz="0" w:space="0" w:color="auto"/>
        <w:right w:val="none" w:sz="0" w:space="0" w:color="auto"/>
      </w:divBdr>
      <w:divsChild>
        <w:div w:id="198055044">
          <w:marLeft w:val="547"/>
          <w:marRight w:val="0"/>
          <w:marTop w:val="134"/>
          <w:marBottom w:val="0"/>
          <w:divBdr>
            <w:top w:val="none" w:sz="0" w:space="0" w:color="auto"/>
            <w:left w:val="none" w:sz="0" w:space="0" w:color="auto"/>
            <w:bottom w:val="none" w:sz="0" w:space="0" w:color="auto"/>
            <w:right w:val="none" w:sz="0" w:space="0" w:color="auto"/>
          </w:divBdr>
        </w:div>
        <w:div w:id="628434558">
          <w:marLeft w:val="547"/>
          <w:marRight w:val="0"/>
          <w:marTop w:val="134"/>
          <w:marBottom w:val="0"/>
          <w:divBdr>
            <w:top w:val="none" w:sz="0" w:space="0" w:color="auto"/>
            <w:left w:val="none" w:sz="0" w:space="0" w:color="auto"/>
            <w:bottom w:val="none" w:sz="0" w:space="0" w:color="auto"/>
            <w:right w:val="none" w:sz="0" w:space="0" w:color="auto"/>
          </w:divBdr>
        </w:div>
      </w:divsChild>
    </w:div>
    <w:div w:id="1258248094">
      <w:bodyDiv w:val="1"/>
      <w:marLeft w:val="0"/>
      <w:marRight w:val="0"/>
      <w:marTop w:val="0"/>
      <w:marBottom w:val="0"/>
      <w:divBdr>
        <w:top w:val="none" w:sz="0" w:space="0" w:color="auto"/>
        <w:left w:val="none" w:sz="0" w:space="0" w:color="auto"/>
        <w:bottom w:val="none" w:sz="0" w:space="0" w:color="auto"/>
        <w:right w:val="none" w:sz="0" w:space="0" w:color="auto"/>
      </w:divBdr>
    </w:div>
    <w:div w:id="1868054971">
      <w:bodyDiv w:val="1"/>
      <w:marLeft w:val="0"/>
      <w:marRight w:val="0"/>
      <w:marTop w:val="0"/>
      <w:marBottom w:val="0"/>
      <w:divBdr>
        <w:top w:val="none" w:sz="0" w:space="0" w:color="auto"/>
        <w:left w:val="none" w:sz="0" w:space="0" w:color="auto"/>
        <w:bottom w:val="none" w:sz="0" w:space="0" w:color="auto"/>
        <w:right w:val="none" w:sz="0" w:space="0" w:color="auto"/>
      </w:divBdr>
      <w:divsChild>
        <w:div w:id="1279869172">
          <w:marLeft w:val="0"/>
          <w:marRight w:val="0"/>
          <w:marTop w:val="0"/>
          <w:marBottom w:val="0"/>
          <w:divBdr>
            <w:top w:val="none" w:sz="0" w:space="0" w:color="auto"/>
            <w:left w:val="none" w:sz="0" w:space="0" w:color="auto"/>
            <w:bottom w:val="none" w:sz="0" w:space="0" w:color="auto"/>
            <w:right w:val="none" w:sz="0" w:space="0" w:color="auto"/>
          </w:divBdr>
          <w:divsChild>
            <w:div w:id="81952035">
              <w:marLeft w:val="0"/>
              <w:marRight w:val="0"/>
              <w:marTop w:val="0"/>
              <w:marBottom w:val="0"/>
              <w:divBdr>
                <w:top w:val="single" w:sz="12" w:space="12" w:color="FBFAF7"/>
                <w:left w:val="single" w:sz="12" w:space="12" w:color="FBFAF7"/>
                <w:bottom w:val="single" w:sz="12" w:space="12" w:color="FBFAF7"/>
                <w:right w:val="single" w:sz="12" w:space="12" w:color="FBFAF7"/>
              </w:divBdr>
              <w:divsChild>
                <w:div w:id="212667490">
                  <w:marLeft w:val="0"/>
                  <w:marRight w:val="0"/>
                  <w:marTop w:val="0"/>
                  <w:marBottom w:val="240"/>
                  <w:divBdr>
                    <w:top w:val="single" w:sz="12" w:space="12" w:color="008EB1"/>
                    <w:left w:val="single" w:sz="12" w:space="12" w:color="008EB1"/>
                    <w:bottom w:val="single" w:sz="12" w:space="12" w:color="008EB1"/>
                    <w:right w:val="single" w:sz="12" w:space="12" w:color="008EB1"/>
                  </w:divBdr>
                  <w:divsChild>
                    <w:div w:id="34276595">
                      <w:marLeft w:val="0"/>
                      <w:marRight w:val="0"/>
                      <w:marTop w:val="0"/>
                      <w:marBottom w:val="0"/>
                      <w:divBdr>
                        <w:top w:val="none" w:sz="0" w:space="0" w:color="auto"/>
                        <w:left w:val="none" w:sz="0" w:space="0" w:color="auto"/>
                        <w:bottom w:val="none" w:sz="0" w:space="0" w:color="auto"/>
                        <w:right w:val="none" w:sz="0" w:space="0" w:color="auto"/>
                      </w:divBdr>
                      <w:divsChild>
                        <w:div w:id="981735302">
                          <w:marLeft w:val="0"/>
                          <w:marRight w:val="0"/>
                          <w:marTop w:val="180"/>
                          <w:marBottom w:val="180"/>
                          <w:divBdr>
                            <w:top w:val="none" w:sz="0" w:space="0" w:color="auto"/>
                            <w:left w:val="none" w:sz="0" w:space="0" w:color="auto"/>
                            <w:bottom w:val="none" w:sz="0" w:space="0" w:color="auto"/>
                            <w:right w:val="none" w:sz="0" w:space="0" w:color="auto"/>
                          </w:divBdr>
                          <w:divsChild>
                            <w:div w:id="33942989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01388657">
                      <w:marLeft w:val="0"/>
                      <w:marRight w:val="0"/>
                      <w:marTop w:val="0"/>
                      <w:marBottom w:val="0"/>
                      <w:divBdr>
                        <w:top w:val="none" w:sz="0" w:space="0" w:color="auto"/>
                        <w:left w:val="none" w:sz="0" w:space="0" w:color="auto"/>
                        <w:bottom w:val="none" w:sz="0" w:space="0" w:color="auto"/>
                        <w:right w:val="none" w:sz="0" w:space="0" w:color="auto"/>
                      </w:divBdr>
                      <w:divsChild>
                        <w:div w:id="2130657521">
                          <w:marLeft w:val="0"/>
                          <w:marRight w:val="0"/>
                          <w:marTop w:val="180"/>
                          <w:marBottom w:val="180"/>
                          <w:divBdr>
                            <w:top w:val="none" w:sz="0" w:space="0" w:color="auto"/>
                            <w:left w:val="none" w:sz="0" w:space="0" w:color="auto"/>
                            <w:bottom w:val="none" w:sz="0" w:space="0" w:color="auto"/>
                            <w:right w:val="none" w:sz="0" w:space="0" w:color="auto"/>
                          </w:divBdr>
                          <w:divsChild>
                            <w:div w:id="825897357">
                              <w:marLeft w:val="0"/>
                              <w:marRight w:val="0"/>
                              <w:marTop w:val="0"/>
                              <w:marBottom w:val="360"/>
                              <w:divBdr>
                                <w:top w:val="none" w:sz="0" w:space="0" w:color="auto"/>
                                <w:left w:val="none" w:sz="0" w:space="0" w:color="auto"/>
                                <w:bottom w:val="none" w:sz="0" w:space="0" w:color="auto"/>
                                <w:right w:val="none" w:sz="0" w:space="0" w:color="auto"/>
                              </w:divBdr>
                              <w:divsChild>
                                <w:div w:id="1278635049">
                                  <w:marLeft w:val="0"/>
                                  <w:marRight w:val="0"/>
                                  <w:marTop w:val="24"/>
                                  <w:marBottom w:val="60"/>
                                  <w:divBdr>
                                    <w:top w:val="none" w:sz="0" w:space="0" w:color="auto"/>
                                    <w:left w:val="none" w:sz="0" w:space="0" w:color="auto"/>
                                    <w:bottom w:val="none" w:sz="0" w:space="0" w:color="auto"/>
                                    <w:right w:val="none" w:sz="0" w:space="0" w:color="auto"/>
                                  </w:divBdr>
                                </w:div>
                                <w:div w:id="1927155615">
                                  <w:marLeft w:val="0"/>
                                  <w:marRight w:val="0"/>
                                  <w:marTop w:val="0"/>
                                  <w:marBottom w:val="0"/>
                                  <w:divBdr>
                                    <w:top w:val="none" w:sz="0" w:space="0" w:color="auto"/>
                                    <w:left w:val="none" w:sz="0" w:space="0" w:color="auto"/>
                                    <w:bottom w:val="none" w:sz="0" w:space="0" w:color="auto"/>
                                    <w:right w:val="none" w:sz="0" w:space="0" w:color="auto"/>
                                  </w:divBdr>
                                </w:div>
                                <w:div w:id="210515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51458">
                      <w:marLeft w:val="0"/>
                      <w:marRight w:val="0"/>
                      <w:marTop w:val="0"/>
                      <w:marBottom w:val="0"/>
                      <w:divBdr>
                        <w:top w:val="none" w:sz="0" w:space="0" w:color="auto"/>
                        <w:left w:val="none" w:sz="0" w:space="0" w:color="auto"/>
                        <w:bottom w:val="none" w:sz="0" w:space="0" w:color="auto"/>
                        <w:right w:val="none" w:sz="0" w:space="0" w:color="auto"/>
                      </w:divBdr>
                      <w:divsChild>
                        <w:div w:id="150171796">
                          <w:marLeft w:val="0"/>
                          <w:marRight w:val="0"/>
                          <w:marTop w:val="180"/>
                          <w:marBottom w:val="180"/>
                          <w:divBdr>
                            <w:top w:val="none" w:sz="0" w:space="0" w:color="auto"/>
                            <w:left w:val="none" w:sz="0" w:space="0" w:color="auto"/>
                            <w:bottom w:val="none" w:sz="0" w:space="0" w:color="auto"/>
                            <w:right w:val="none" w:sz="0" w:space="0" w:color="auto"/>
                          </w:divBdr>
                          <w:divsChild>
                            <w:div w:id="1872374514">
                              <w:marLeft w:val="0"/>
                              <w:marRight w:val="0"/>
                              <w:marTop w:val="0"/>
                              <w:marBottom w:val="360"/>
                              <w:divBdr>
                                <w:top w:val="none" w:sz="0" w:space="0" w:color="auto"/>
                                <w:left w:val="none" w:sz="0" w:space="0" w:color="auto"/>
                                <w:bottom w:val="none" w:sz="0" w:space="0" w:color="auto"/>
                                <w:right w:val="none" w:sz="0" w:space="0" w:color="auto"/>
                              </w:divBdr>
                              <w:divsChild>
                                <w:div w:id="737677475">
                                  <w:marLeft w:val="0"/>
                                  <w:marRight w:val="0"/>
                                  <w:marTop w:val="0"/>
                                  <w:marBottom w:val="0"/>
                                  <w:divBdr>
                                    <w:top w:val="none" w:sz="0" w:space="0" w:color="auto"/>
                                    <w:left w:val="none" w:sz="0" w:space="0" w:color="auto"/>
                                    <w:bottom w:val="none" w:sz="0" w:space="0" w:color="auto"/>
                                    <w:right w:val="none" w:sz="0" w:space="0" w:color="auto"/>
                                  </w:divBdr>
                                </w:div>
                                <w:div w:id="11297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91367">
                      <w:marLeft w:val="0"/>
                      <w:marRight w:val="0"/>
                      <w:marTop w:val="0"/>
                      <w:marBottom w:val="0"/>
                      <w:divBdr>
                        <w:top w:val="none" w:sz="0" w:space="0" w:color="auto"/>
                        <w:left w:val="none" w:sz="0" w:space="0" w:color="auto"/>
                        <w:bottom w:val="none" w:sz="0" w:space="0" w:color="auto"/>
                        <w:right w:val="none" w:sz="0" w:space="0" w:color="auto"/>
                      </w:divBdr>
                      <w:divsChild>
                        <w:div w:id="1841893587">
                          <w:marLeft w:val="0"/>
                          <w:marRight w:val="0"/>
                          <w:marTop w:val="180"/>
                          <w:marBottom w:val="180"/>
                          <w:divBdr>
                            <w:top w:val="none" w:sz="0" w:space="0" w:color="auto"/>
                            <w:left w:val="none" w:sz="0" w:space="0" w:color="auto"/>
                            <w:bottom w:val="none" w:sz="0" w:space="0" w:color="auto"/>
                            <w:right w:val="none" w:sz="0" w:space="0" w:color="auto"/>
                          </w:divBdr>
                          <w:divsChild>
                            <w:div w:id="2104913704">
                              <w:marLeft w:val="0"/>
                              <w:marRight w:val="0"/>
                              <w:marTop w:val="0"/>
                              <w:marBottom w:val="360"/>
                              <w:divBdr>
                                <w:top w:val="none" w:sz="0" w:space="0" w:color="auto"/>
                                <w:left w:val="none" w:sz="0" w:space="0" w:color="auto"/>
                                <w:bottom w:val="none" w:sz="0" w:space="0" w:color="auto"/>
                                <w:right w:val="none" w:sz="0" w:space="0" w:color="auto"/>
                              </w:divBdr>
                              <w:divsChild>
                                <w:div w:id="1102647677">
                                  <w:marLeft w:val="0"/>
                                  <w:marRight w:val="0"/>
                                  <w:marTop w:val="0"/>
                                  <w:marBottom w:val="0"/>
                                  <w:divBdr>
                                    <w:top w:val="none" w:sz="0" w:space="0" w:color="auto"/>
                                    <w:left w:val="none" w:sz="0" w:space="0" w:color="auto"/>
                                    <w:bottom w:val="none" w:sz="0" w:space="0" w:color="auto"/>
                                    <w:right w:val="none" w:sz="0" w:space="0" w:color="auto"/>
                                  </w:divBdr>
                                </w:div>
                                <w:div w:id="1602300469">
                                  <w:marLeft w:val="0"/>
                                  <w:marRight w:val="0"/>
                                  <w:marTop w:val="24"/>
                                  <w:marBottom w:val="60"/>
                                  <w:divBdr>
                                    <w:top w:val="none" w:sz="0" w:space="0" w:color="auto"/>
                                    <w:left w:val="none" w:sz="0" w:space="0" w:color="auto"/>
                                    <w:bottom w:val="none" w:sz="0" w:space="0" w:color="auto"/>
                                    <w:right w:val="none" w:sz="0" w:space="0" w:color="auto"/>
                                  </w:divBdr>
                                </w:div>
                                <w:div w:id="200219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352226">
                      <w:marLeft w:val="0"/>
                      <w:marRight w:val="0"/>
                      <w:marTop w:val="0"/>
                      <w:marBottom w:val="0"/>
                      <w:divBdr>
                        <w:top w:val="none" w:sz="0" w:space="0" w:color="auto"/>
                        <w:left w:val="none" w:sz="0" w:space="0" w:color="auto"/>
                        <w:bottom w:val="none" w:sz="0" w:space="0" w:color="auto"/>
                        <w:right w:val="none" w:sz="0" w:space="0" w:color="auto"/>
                      </w:divBdr>
                      <w:divsChild>
                        <w:div w:id="1423910198">
                          <w:marLeft w:val="0"/>
                          <w:marRight w:val="0"/>
                          <w:marTop w:val="180"/>
                          <w:marBottom w:val="180"/>
                          <w:divBdr>
                            <w:top w:val="none" w:sz="0" w:space="0" w:color="auto"/>
                            <w:left w:val="none" w:sz="0" w:space="0" w:color="auto"/>
                            <w:bottom w:val="none" w:sz="0" w:space="0" w:color="auto"/>
                            <w:right w:val="none" w:sz="0" w:space="0" w:color="auto"/>
                          </w:divBdr>
                          <w:divsChild>
                            <w:div w:id="1592659497">
                              <w:marLeft w:val="0"/>
                              <w:marRight w:val="0"/>
                              <w:marTop w:val="0"/>
                              <w:marBottom w:val="360"/>
                              <w:divBdr>
                                <w:top w:val="none" w:sz="0" w:space="0" w:color="auto"/>
                                <w:left w:val="none" w:sz="0" w:space="0" w:color="auto"/>
                                <w:bottom w:val="none" w:sz="0" w:space="0" w:color="auto"/>
                                <w:right w:val="none" w:sz="0" w:space="0" w:color="auto"/>
                              </w:divBdr>
                              <w:divsChild>
                                <w:div w:id="1894537089">
                                  <w:marLeft w:val="0"/>
                                  <w:marRight w:val="0"/>
                                  <w:marTop w:val="0"/>
                                  <w:marBottom w:val="0"/>
                                  <w:divBdr>
                                    <w:top w:val="none" w:sz="0" w:space="0" w:color="auto"/>
                                    <w:left w:val="none" w:sz="0" w:space="0" w:color="auto"/>
                                    <w:bottom w:val="none" w:sz="0" w:space="0" w:color="auto"/>
                                    <w:right w:val="none" w:sz="0" w:space="0" w:color="auto"/>
                                  </w:divBdr>
                                </w:div>
                                <w:div w:id="2132816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847035">
                      <w:marLeft w:val="0"/>
                      <w:marRight w:val="0"/>
                      <w:marTop w:val="0"/>
                      <w:marBottom w:val="0"/>
                      <w:divBdr>
                        <w:top w:val="none" w:sz="0" w:space="0" w:color="auto"/>
                        <w:left w:val="none" w:sz="0" w:space="0" w:color="auto"/>
                        <w:bottom w:val="none" w:sz="0" w:space="0" w:color="auto"/>
                        <w:right w:val="none" w:sz="0" w:space="0" w:color="auto"/>
                      </w:divBdr>
                      <w:divsChild>
                        <w:div w:id="1259944989">
                          <w:marLeft w:val="0"/>
                          <w:marRight w:val="0"/>
                          <w:marTop w:val="180"/>
                          <w:marBottom w:val="180"/>
                          <w:divBdr>
                            <w:top w:val="none" w:sz="0" w:space="0" w:color="auto"/>
                            <w:left w:val="none" w:sz="0" w:space="0" w:color="auto"/>
                            <w:bottom w:val="none" w:sz="0" w:space="0" w:color="auto"/>
                            <w:right w:val="none" w:sz="0" w:space="0" w:color="auto"/>
                          </w:divBdr>
                          <w:divsChild>
                            <w:div w:id="723918345">
                              <w:marLeft w:val="0"/>
                              <w:marRight w:val="0"/>
                              <w:marTop w:val="0"/>
                              <w:marBottom w:val="360"/>
                              <w:divBdr>
                                <w:top w:val="none" w:sz="0" w:space="0" w:color="auto"/>
                                <w:left w:val="none" w:sz="0" w:space="0" w:color="auto"/>
                                <w:bottom w:val="none" w:sz="0" w:space="0" w:color="auto"/>
                                <w:right w:val="none" w:sz="0" w:space="0" w:color="auto"/>
                              </w:divBdr>
                              <w:divsChild>
                                <w:div w:id="387457908">
                                  <w:marLeft w:val="0"/>
                                  <w:marRight w:val="0"/>
                                  <w:marTop w:val="0"/>
                                  <w:marBottom w:val="0"/>
                                  <w:divBdr>
                                    <w:top w:val="none" w:sz="0" w:space="0" w:color="auto"/>
                                    <w:left w:val="none" w:sz="0" w:space="0" w:color="auto"/>
                                    <w:bottom w:val="none" w:sz="0" w:space="0" w:color="auto"/>
                                    <w:right w:val="none" w:sz="0" w:space="0" w:color="auto"/>
                                  </w:divBdr>
                                </w:div>
                                <w:div w:id="546069341">
                                  <w:marLeft w:val="0"/>
                                  <w:marRight w:val="0"/>
                                  <w:marTop w:val="24"/>
                                  <w:marBottom w:val="60"/>
                                  <w:divBdr>
                                    <w:top w:val="none" w:sz="0" w:space="0" w:color="auto"/>
                                    <w:left w:val="none" w:sz="0" w:space="0" w:color="auto"/>
                                    <w:bottom w:val="none" w:sz="0" w:space="0" w:color="auto"/>
                                    <w:right w:val="none" w:sz="0" w:space="0" w:color="auto"/>
                                  </w:divBdr>
                                </w:div>
                                <w:div w:id="88922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214509">
                      <w:marLeft w:val="0"/>
                      <w:marRight w:val="0"/>
                      <w:marTop w:val="0"/>
                      <w:marBottom w:val="0"/>
                      <w:divBdr>
                        <w:top w:val="none" w:sz="0" w:space="0" w:color="auto"/>
                        <w:left w:val="none" w:sz="0" w:space="0" w:color="auto"/>
                        <w:bottom w:val="none" w:sz="0" w:space="0" w:color="auto"/>
                        <w:right w:val="none" w:sz="0" w:space="0" w:color="auto"/>
                      </w:divBdr>
                      <w:divsChild>
                        <w:div w:id="878787749">
                          <w:marLeft w:val="0"/>
                          <w:marRight w:val="0"/>
                          <w:marTop w:val="180"/>
                          <w:marBottom w:val="180"/>
                          <w:divBdr>
                            <w:top w:val="none" w:sz="0" w:space="0" w:color="auto"/>
                            <w:left w:val="none" w:sz="0" w:space="0" w:color="auto"/>
                            <w:bottom w:val="none" w:sz="0" w:space="0" w:color="auto"/>
                            <w:right w:val="none" w:sz="0" w:space="0" w:color="auto"/>
                          </w:divBdr>
                          <w:divsChild>
                            <w:div w:id="1975940232">
                              <w:marLeft w:val="0"/>
                              <w:marRight w:val="0"/>
                              <w:marTop w:val="0"/>
                              <w:marBottom w:val="360"/>
                              <w:divBdr>
                                <w:top w:val="none" w:sz="0" w:space="0" w:color="auto"/>
                                <w:left w:val="none" w:sz="0" w:space="0" w:color="auto"/>
                                <w:bottom w:val="none" w:sz="0" w:space="0" w:color="auto"/>
                                <w:right w:val="none" w:sz="0" w:space="0" w:color="auto"/>
                              </w:divBdr>
                              <w:divsChild>
                                <w:div w:id="468210565">
                                  <w:marLeft w:val="0"/>
                                  <w:marRight w:val="0"/>
                                  <w:marTop w:val="24"/>
                                  <w:marBottom w:val="60"/>
                                  <w:divBdr>
                                    <w:top w:val="none" w:sz="0" w:space="0" w:color="auto"/>
                                    <w:left w:val="none" w:sz="0" w:space="0" w:color="auto"/>
                                    <w:bottom w:val="none" w:sz="0" w:space="0" w:color="auto"/>
                                    <w:right w:val="none" w:sz="0" w:space="0" w:color="auto"/>
                                  </w:divBdr>
                                </w:div>
                                <w:div w:id="612174088">
                                  <w:marLeft w:val="0"/>
                                  <w:marRight w:val="0"/>
                                  <w:marTop w:val="0"/>
                                  <w:marBottom w:val="0"/>
                                  <w:divBdr>
                                    <w:top w:val="none" w:sz="0" w:space="0" w:color="auto"/>
                                    <w:left w:val="none" w:sz="0" w:space="0" w:color="auto"/>
                                    <w:bottom w:val="none" w:sz="0" w:space="0" w:color="auto"/>
                                    <w:right w:val="none" w:sz="0" w:space="0" w:color="auto"/>
                                  </w:divBdr>
                                </w:div>
                                <w:div w:id="8385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11078">
                      <w:marLeft w:val="0"/>
                      <w:marRight w:val="0"/>
                      <w:marTop w:val="0"/>
                      <w:marBottom w:val="0"/>
                      <w:divBdr>
                        <w:top w:val="none" w:sz="0" w:space="0" w:color="auto"/>
                        <w:left w:val="none" w:sz="0" w:space="0" w:color="auto"/>
                        <w:bottom w:val="none" w:sz="0" w:space="0" w:color="auto"/>
                        <w:right w:val="none" w:sz="0" w:space="0" w:color="auto"/>
                      </w:divBdr>
                      <w:divsChild>
                        <w:div w:id="2065442596">
                          <w:marLeft w:val="0"/>
                          <w:marRight w:val="0"/>
                          <w:marTop w:val="180"/>
                          <w:marBottom w:val="180"/>
                          <w:divBdr>
                            <w:top w:val="none" w:sz="0" w:space="0" w:color="auto"/>
                            <w:left w:val="none" w:sz="0" w:space="0" w:color="auto"/>
                            <w:bottom w:val="none" w:sz="0" w:space="0" w:color="auto"/>
                            <w:right w:val="none" w:sz="0" w:space="0" w:color="auto"/>
                          </w:divBdr>
                          <w:divsChild>
                            <w:div w:id="1200430278">
                              <w:marLeft w:val="0"/>
                              <w:marRight w:val="0"/>
                              <w:marTop w:val="0"/>
                              <w:marBottom w:val="360"/>
                              <w:divBdr>
                                <w:top w:val="none" w:sz="0" w:space="0" w:color="auto"/>
                                <w:left w:val="none" w:sz="0" w:space="0" w:color="auto"/>
                                <w:bottom w:val="none" w:sz="0" w:space="0" w:color="auto"/>
                                <w:right w:val="none" w:sz="0" w:space="0" w:color="auto"/>
                              </w:divBdr>
                              <w:divsChild>
                                <w:div w:id="473110622">
                                  <w:marLeft w:val="0"/>
                                  <w:marRight w:val="0"/>
                                  <w:marTop w:val="0"/>
                                  <w:marBottom w:val="0"/>
                                  <w:divBdr>
                                    <w:top w:val="none" w:sz="0" w:space="0" w:color="auto"/>
                                    <w:left w:val="none" w:sz="0" w:space="0" w:color="auto"/>
                                    <w:bottom w:val="none" w:sz="0" w:space="0" w:color="auto"/>
                                    <w:right w:val="none" w:sz="0" w:space="0" w:color="auto"/>
                                  </w:divBdr>
                                </w:div>
                                <w:div w:id="681861252">
                                  <w:marLeft w:val="0"/>
                                  <w:marRight w:val="0"/>
                                  <w:marTop w:val="0"/>
                                  <w:marBottom w:val="0"/>
                                  <w:divBdr>
                                    <w:top w:val="none" w:sz="0" w:space="0" w:color="auto"/>
                                    <w:left w:val="none" w:sz="0" w:space="0" w:color="auto"/>
                                    <w:bottom w:val="none" w:sz="0" w:space="0" w:color="auto"/>
                                    <w:right w:val="none" w:sz="0" w:space="0" w:color="auto"/>
                                  </w:divBdr>
                                </w:div>
                                <w:div w:id="1736851008">
                                  <w:marLeft w:val="0"/>
                                  <w:marRight w:val="0"/>
                                  <w:marTop w:val="24"/>
                                  <w:marBottom w:val="60"/>
                                  <w:divBdr>
                                    <w:top w:val="none" w:sz="0" w:space="0" w:color="auto"/>
                                    <w:left w:val="none" w:sz="0" w:space="0" w:color="auto"/>
                                    <w:bottom w:val="none" w:sz="0" w:space="0" w:color="auto"/>
                                    <w:right w:val="none" w:sz="0" w:space="0" w:color="auto"/>
                                  </w:divBdr>
                                </w:div>
                              </w:divsChild>
                            </w:div>
                          </w:divsChild>
                        </w:div>
                      </w:divsChild>
                    </w:div>
                    <w:div w:id="932863576">
                      <w:marLeft w:val="0"/>
                      <w:marRight w:val="0"/>
                      <w:marTop w:val="0"/>
                      <w:marBottom w:val="0"/>
                      <w:divBdr>
                        <w:top w:val="none" w:sz="0" w:space="0" w:color="auto"/>
                        <w:left w:val="none" w:sz="0" w:space="0" w:color="auto"/>
                        <w:bottom w:val="none" w:sz="0" w:space="0" w:color="auto"/>
                        <w:right w:val="none" w:sz="0" w:space="0" w:color="auto"/>
                      </w:divBdr>
                      <w:divsChild>
                        <w:div w:id="1602300112">
                          <w:marLeft w:val="0"/>
                          <w:marRight w:val="0"/>
                          <w:marTop w:val="180"/>
                          <w:marBottom w:val="180"/>
                          <w:divBdr>
                            <w:top w:val="none" w:sz="0" w:space="0" w:color="auto"/>
                            <w:left w:val="none" w:sz="0" w:space="0" w:color="auto"/>
                            <w:bottom w:val="none" w:sz="0" w:space="0" w:color="auto"/>
                            <w:right w:val="none" w:sz="0" w:space="0" w:color="auto"/>
                          </w:divBdr>
                          <w:divsChild>
                            <w:div w:id="1381400467">
                              <w:marLeft w:val="0"/>
                              <w:marRight w:val="0"/>
                              <w:marTop w:val="0"/>
                              <w:marBottom w:val="360"/>
                              <w:divBdr>
                                <w:top w:val="none" w:sz="0" w:space="0" w:color="auto"/>
                                <w:left w:val="none" w:sz="0" w:space="0" w:color="auto"/>
                                <w:bottom w:val="none" w:sz="0" w:space="0" w:color="auto"/>
                                <w:right w:val="none" w:sz="0" w:space="0" w:color="auto"/>
                              </w:divBdr>
                              <w:divsChild>
                                <w:div w:id="1047491858">
                                  <w:marLeft w:val="0"/>
                                  <w:marRight w:val="0"/>
                                  <w:marTop w:val="0"/>
                                  <w:marBottom w:val="0"/>
                                  <w:divBdr>
                                    <w:top w:val="none" w:sz="0" w:space="0" w:color="auto"/>
                                    <w:left w:val="none" w:sz="0" w:space="0" w:color="auto"/>
                                    <w:bottom w:val="none" w:sz="0" w:space="0" w:color="auto"/>
                                    <w:right w:val="none" w:sz="0" w:space="0" w:color="auto"/>
                                  </w:divBdr>
                                </w:div>
                                <w:div w:id="1780947962">
                                  <w:marLeft w:val="0"/>
                                  <w:marRight w:val="0"/>
                                  <w:marTop w:val="24"/>
                                  <w:marBottom w:val="60"/>
                                  <w:divBdr>
                                    <w:top w:val="none" w:sz="0" w:space="0" w:color="auto"/>
                                    <w:left w:val="none" w:sz="0" w:space="0" w:color="auto"/>
                                    <w:bottom w:val="none" w:sz="0" w:space="0" w:color="auto"/>
                                    <w:right w:val="none" w:sz="0" w:space="0" w:color="auto"/>
                                  </w:divBdr>
                                </w:div>
                              </w:divsChild>
                            </w:div>
                          </w:divsChild>
                        </w:div>
                      </w:divsChild>
                    </w:div>
                    <w:div w:id="1010527922">
                      <w:marLeft w:val="0"/>
                      <w:marRight w:val="0"/>
                      <w:marTop w:val="0"/>
                      <w:marBottom w:val="0"/>
                      <w:divBdr>
                        <w:top w:val="none" w:sz="0" w:space="0" w:color="auto"/>
                        <w:left w:val="none" w:sz="0" w:space="0" w:color="auto"/>
                        <w:bottom w:val="none" w:sz="0" w:space="0" w:color="auto"/>
                        <w:right w:val="none" w:sz="0" w:space="0" w:color="auto"/>
                      </w:divBdr>
                      <w:divsChild>
                        <w:div w:id="1859006799">
                          <w:marLeft w:val="0"/>
                          <w:marRight w:val="0"/>
                          <w:marTop w:val="180"/>
                          <w:marBottom w:val="180"/>
                          <w:divBdr>
                            <w:top w:val="none" w:sz="0" w:space="0" w:color="auto"/>
                            <w:left w:val="none" w:sz="0" w:space="0" w:color="auto"/>
                            <w:bottom w:val="none" w:sz="0" w:space="0" w:color="auto"/>
                            <w:right w:val="none" w:sz="0" w:space="0" w:color="auto"/>
                          </w:divBdr>
                          <w:divsChild>
                            <w:div w:id="1715690579">
                              <w:marLeft w:val="0"/>
                              <w:marRight w:val="0"/>
                              <w:marTop w:val="0"/>
                              <w:marBottom w:val="360"/>
                              <w:divBdr>
                                <w:top w:val="none" w:sz="0" w:space="0" w:color="auto"/>
                                <w:left w:val="none" w:sz="0" w:space="0" w:color="auto"/>
                                <w:bottom w:val="none" w:sz="0" w:space="0" w:color="auto"/>
                                <w:right w:val="none" w:sz="0" w:space="0" w:color="auto"/>
                              </w:divBdr>
                              <w:divsChild>
                                <w:div w:id="916477906">
                                  <w:marLeft w:val="0"/>
                                  <w:marRight w:val="0"/>
                                  <w:marTop w:val="0"/>
                                  <w:marBottom w:val="0"/>
                                  <w:divBdr>
                                    <w:top w:val="none" w:sz="0" w:space="0" w:color="auto"/>
                                    <w:left w:val="none" w:sz="0" w:space="0" w:color="auto"/>
                                    <w:bottom w:val="none" w:sz="0" w:space="0" w:color="auto"/>
                                    <w:right w:val="none" w:sz="0" w:space="0" w:color="auto"/>
                                  </w:divBdr>
                                </w:div>
                                <w:div w:id="935330168">
                                  <w:marLeft w:val="0"/>
                                  <w:marRight w:val="0"/>
                                  <w:marTop w:val="0"/>
                                  <w:marBottom w:val="0"/>
                                  <w:divBdr>
                                    <w:top w:val="none" w:sz="0" w:space="0" w:color="auto"/>
                                    <w:left w:val="none" w:sz="0" w:space="0" w:color="auto"/>
                                    <w:bottom w:val="none" w:sz="0" w:space="0" w:color="auto"/>
                                    <w:right w:val="none" w:sz="0" w:space="0" w:color="auto"/>
                                  </w:divBdr>
                                </w:div>
                                <w:div w:id="1166555365">
                                  <w:marLeft w:val="0"/>
                                  <w:marRight w:val="0"/>
                                  <w:marTop w:val="24"/>
                                  <w:marBottom w:val="60"/>
                                  <w:divBdr>
                                    <w:top w:val="none" w:sz="0" w:space="0" w:color="auto"/>
                                    <w:left w:val="none" w:sz="0" w:space="0" w:color="auto"/>
                                    <w:bottom w:val="none" w:sz="0" w:space="0" w:color="auto"/>
                                    <w:right w:val="none" w:sz="0" w:space="0" w:color="auto"/>
                                  </w:divBdr>
                                </w:div>
                              </w:divsChild>
                            </w:div>
                          </w:divsChild>
                        </w:div>
                      </w:divsChild>
                    </w:div>
                    <w:div w:id="1151557418">
                      <w:marLeft w:val="0"/>
                      <w:marRight w:val="0"/>
                      <w:marTop w:val="0"/>
                      <w:marBottom w:val="0"/>
                      <w:divBdr>
                        <w:top w:val="none" w:sz="0" w:space="0" w:color="auto"/>
                        <w:left w:val="none" w:sz="0" w:space="0" w:color="auto"/>
                        <w:bottom w:val="none" w:sz="0" w:space="0" w:color="auto"/>
                        <w:right w:val="none" w:sz="0" w:space="0" w:color="auto"/>
                      </w:divBdr>
                      <w:divsChild>
                        <w:div w:id="1640648201">
                          <w:marLeft w:val="0"/>
                          <w:marRight w:val="0"/>
                          <w:marTop w:val="180"/>
                          <w:marBottom w:val="180"/>
                          <w:divBdr>
                            <w:top w:val="none" w:sz="0" w:space="0" w:color="auto"/>
                            <w:left w:val="none" w:sz="0" w:space="0" w:color="auto"/>
                            <w:bottom w:val="none" w:sz="0" w:space="0" w:color="auto"/>
                            <w:right w:val="none" w:sz="0" w:space="0" w:color="auto"/>
                          </w:divBdr>
                          <w:divsChild>
                            <w:div w:id="1097404039">
                              <w:marLeft w:val="0"/>
                              <w:marRight w:val="0"/>
                              <w:marTop w:val="0"/>
                              <w:marBottom w:val="360"/>
                              <w:divBdr>
                                <w:top w:val="none" w:sz="0" w:space="0" w:color="auto"/>
                                <w:left w:val="none" w:sz="0" w:space="0" w:color="auto"/>
                                <w:bottom w:val="none" w:sz="0" w:space="0" w:color="auto"/>
                                <w:right w:val="none" w:sz="0" w:space="0" w:color="auto"/>
                              </w:divBdr>
                              <w:divsChild>
                                <w:div w:id="336615181">
                                  <w:marLeft w:val="0"/>
                                  <w:marRight w:val="0"/>
                                  <w:marTop w:val="0"/>
                                  <w:marBottom w:val="0"/>
                                  <w:divBdr>
                                    <w:top w:val="none" w:sz="0" w:space="0" w:color="auto"/>
                                    <w:left w:val="none" w:sz="0" w:space="0" w:color="auto"/>
                                    <w:bottom w:val="none" w:sz="0" w:space="0" w:color="auto"/>
                                    <w:right w:val="none" w:sz="0" w:space="0" w:color="auto"/>
                                  </w:divBdr>
                                </w:div>
                                <w:div w:id="897134631">
                                  <w:marLeft w:val="0"/>
                                  <w:marRight w:val="0"/>
                                  <w:marTop w:val="24"/>
                                  <w:marBottom w:val="60"/>
                                  <w:divBdr>
                                    <w:top w:val="none" w:sz="0" w:space="0" w:color="auto"/>
                                    <w:left w:val="none" w:sz="0" w:space="0" w:color="auto"/>
                                    <w:bottom w:val="none" w:sz="0" w:space="0" w:color="auto"/>
                                    <w:right w:val="none" w:sz="0" w:space="0" w:color="auto"/>
                                  </w:divBdr>
                                </w:div>
                                <w:div w:id="183896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041593">
                      <w:marLeft w:val="0"/>
                      <w:marRight w:val="0"/>
                      <w:marTop w:val="0"/>
                      <w:marBottom w:val="0"/>
                      <w:divBdr>
                        <w:top w:val="none" w:sz="0" w:space="0" w:color="auto"/>
                        <w:left w:val="none" w:sz="0" w:space="0" w:color="auto"/>
                        <w:bottom w:val="none" w:sz="0" w:space="0" w:color="auto"/>
                        <w:right w:val="none" w:sz="0" w:space="0" w:color="auto"/>
                      </w:divBdr>
                      <w:divsChild>
                        <w:div w:id="1691028393">
                          <w:marLeft w:val="0"/>
                          <w:marRight w:val="0"/>
                          <w:marTop w:val="180"/>
                          <w:marBottom w:val="180"/>
                          <w:divBdr>
                            <w:top w:val="none" w:sz="0" w:space="0" w:color="auto"/>
                            <w:left w:val="none" w:sz="0" w:space="0" w:color="auto"/>
                            <w:bottom w:val="none" w:sz="0" w:space="0" w:color="auto"/>
                            <w:right w:val="none" w:sz="0" w:space="0" w:color="auto"/>
                          </w:divBdr>
                          <w:divsChild>
                            <w:div w:id="149278916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372609433">
                      <w:marLeft w:val="0"/>
                      <w:marRight w:val="0"/>
                      <w:marTop w:val="0"/>
                      <w:marBottom w:val="0"/>
                      <w:divBdr>
                        <w:top w:val="none" w:sz="0" w:space="0" w:color="auto"/>
                        <w:left w:val="none" w:sz="0" w:space="0" w:color="auto"/>
                        <w:bottom w:val="none" w:sz="0" w:space="0" w:color="auto"/>
                        <w:right w:val="none" w:sz="0" w:space="0" w:color="auto"/>
                      </w:divBdr>
                      <w:divsChild>
                        <w:div w:id="962807618">
                          <w:marLeft w:val="0"/>
                          <w:marRight w:val="0"/>
                          <w:marTop w:val="180"/>
                          <w:marBottom w:val="180"/>
                          <w:divBdr>
                            <w:top w:val="none" w:sz="0" w:space="0" w:color="auto"/>
                            <w:left w:val="none" w:sz="0" w:space="0" w:color="auto"/>
                            <w:bottom w:val="none" w:sz="0" w:space="0" w:color="auto"/>
                            <w:right w:val="none" w:sz="0" w:space="0" w:color="auto"/>
                          </w:divBdr>
                          <w:divsChild>
                            <w:div w:id="562444133">
                              <w:marLeft w:val="0"/>
                              <w:marRight w:val="0"/>
                              <w:marTop w:val="0"/>
                              <w:marBottom w:val="360"/>
                              <w:divBdr>
                                <w:top w:val="none" w:sz="0" w:space="0" w:color="auto"/>
                                <w:left w:val="none" w:sz="0" w:space="0" w:color="auto"/>
                                <w:bottom w:val="none" w:sz="0" w:space="0" w:color="auto"/>
                                <w:right w:val="none" w:sz="0" w:space="0" w:color="auto"/>
                              </w:divBdr>
                              <w:divsChild>
                                <w:div w:id="221336694">
                                  <w:marLeft w:val="0"/>
                                  <w:marRight w:val="0"/>
                                  <w:marTop w:val="0"/>
                                  <w:marBottom w:val="0"/>
                                  <w:divBdr>
                                    <w:top w:val="none" w:sz="0" w:space="0" w:color="auto"/>
                                    <w:left w:val="none" w:sz="0" w:space="0" w:color="auto"/>
                                    <w:bottom w:val="none" w:sz="0" w:space="0" w:color="auto"/>
                                    <w:right w:val="none" w:sz="0" w:space="0" w:color="auto"/>
                                  </w:divBdr>
                                </w:div>
                                <w:div w:id="226956193">
                                  <w:marLeft w:val="0"/>
                                  <w:marRight w:val="0"/>
                                  <w:marTop w:val="0"/>
                                  <w:marBottom w:val="0"/>
                                  <w:divBdr>
                                    <w:top w:val="none" w:sz="0" w:space="0" w:color="auto"/>
                                    <w:left w:val="none" w:sz="0" w:space="0" w:color="auto"/>
                                    <w:bottom w:val="none" w:sz="0" w:space="0" w:color="auto"/>
                                    <w:right w:val="none" w:sz="0" w:space="0" w:color="auto"/>
                                  </w:divBdr>
                                </w:div>
                                <w:div w:id="1123647167">
                                  <w:marLeft w:val="0"/>
                                  <w:marRight w:val="0"/>
                                  <w:marTop w:val="24"/>
                                  <w:marBottom w:val="60"/>
                                  <w:divBdr>
                                    <w:top w:val="none" w:sz="0" w:space="0" w:color="auto"/>
                                    <w:left w:val="none" w:sz="0" w:space="0" w:color="auto"/>
                                    <w:bottom w:val="none" w:sz="0" w:space="0" w:color="auto"/>
                                    <w:right w:val="none" w:sz="0" w:space="0" w:color="auto"/>
                                  </w:divBdr>
                                </w:div>
                              </w:divsChild>
                            </w:div>
                          </w:divsChild>
                        </w:div>
                      </w:divsChild>
                    </w:div>
                    <w:div w:id="1614744012">
                      <w:marLeft w:val="0"/>
                      <w:marRight w:val="0"/>
                      <w:marTop w:val="0"/>
                      <w:marBottom w:val="0"/>
                      <w:divBdr>
                        <w:top w:val="none" w:sz="0" w:space="0" w:color="auto"/>
                        <w:left w:val="none" w:sz="0" w:space="0" w:color="auto"/>
                        <w:bottom w:val="none" w:sz="0" w:space="0" w:color="auto"/>
                        <w:right w:val="none" w:sz="0" w:space="0" w:color="auto"/>
                      </w:divBdr>
                      <w:divsChild>
                        <w:div w:id="1767339926">
                          <w:marLeft w:val="0"/>
                          <w:marRight w:val="0"/>
                          <w:marTop w:val="180"/>
                          <w:marBottom w:val="180"/>
                          <w:divBdr>
                            <w:top w:val="none" w:sz="0" w:space="0" w:color="auto"/>
                            <w:left w:val="none" w:sz="0" w:space="0" w:color="auto"/>
                            <w:bottom w:val="none" w:sz="0" w:space="0" w:color="auto"/>
                            <w:right w:val="none" w:sz="0" w:space="0" w:color="auto"/>
                          </w:divBdr>
                          <w:divsChild>
                            <w:div w:id="1327826470">
                              <w:marLeft w:val="0"/>
                              <w:marRight w:val="0"/>
                              <w:marTop w:val="0"/>
                              <w:marBottom w:val="360"/>
                              <w:divBdr>
                                <w:top w:val="none" w:sz="0" w:space="0" w:color="auto"/>
                                <w:left w:val="none" w:sz="0" w:space="0" w:color="auto"/>
                                <w:bottom w:val="none" w:sz="0" w:space="0" w:color="auto"/>
                                <w:right w:val="none" w:sz="0" w:space="0" w:color="auto"/>
                              </w:divBdr>
                              <w:divsChild>
                                <w:div w:id="922762609">
                                  <w:marLeft w:val="0"/>
                                  <w:marRight w:val="0"/>
                                  <w:marTop w:val="0"/>
                                  <w:marBottom w:val="0"/>
                                  <w:divBdr>
                                    <w:top w:val="none" w:sz="0" w:space="0" w:color="auto"/>
                                    <w:left w:val="none" w:sz="0" w:space="0" w:color="auto"/>
                                    <w:bottom w:val="none" w:sz="0" w:space="0" w:color="auto"/>
                                    <w:right w:val="none" w:sz="0" w:space="0" w:color="auto"/>
                                  </w:divBdr>
                                </w:div>
                                <w:div w:id="92315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1985018">
      <w:bodyDiv w:val="1"/>
      <w:marLeft w:val="0"/>
      <w:marRight w:val="0"/>
      <w:marTop w:val="0"/>
      <w:marBottom w:val="0"/>
      <w:divBdr>
        <w:top w:val="none" w:sz="0" w:space="0" w:color="auto"/>
        <w:left w:val="none" w:sz="0" w:space="0" w:color="auto"/>
        <w:bottom w:val="none" w:sz="0" w:space="0" w:color="auto"/>
        <w:right w:val="none" w:sz="0" w:space="0" w:color="auto"/>
      </w:divBdr>
    </w:div>
    <w:div w:id="2066101103">
      <w:bodyDiv w:val="1"/>
      <w:marLeft w:val="0"/>
      <w:marRight w:val="0"/>
      <w:marTop w:val="0"/>
      <w:marBottom w:val="0"/>
      <w:divBdr>
        <w:top w:val="none" w:sz="0" w:space="0" w:color="auto"/>
        <w:left w:val="none" w:sz="0" w:space="0" w:color="auto"/>
        <w:bottom w:val="none" w:sz="0" w:space="0" w:color="auto"/>
        <w:right w:val="none" w:sz="0" w:space="0" w:color="auto"/>
      </w:divBdr>
      <w:divsChild>
        <w:div w:id="481821623">
          <w:marLeft w:val="0"/>
          <w:marRight w:val="0"/>
          <w:marTop w:val="0"/>
          <w:marBottom w:val="0"/>
          <w:divBdr>
            <w:top w:val="none" w:sz="0" w:space="0" w:color="auto"/>
            <w:left w:val="none" w:sz="0" w:space="0" w:color="auto"/>
            <w:bottom w:val="none" w:sz="0" w:space="0" w:color="auto"/>
            <w:right w:val="none" w:sz="0" w:space="0" w:color="auto"/>
          </w:divBdr>
          <w:divsChild>
            <w:div w:id="56366356">
              <w:marLeft w:val="0"/>
              <w:marRight w:val="0"/>
              <w:marTop w:val="0"/>
              <w:marBottom w:val="0"/>
              <w:divBdr>
                <w:top w:val="single" w:sz="12" w:space="12" w:color="FBFAF7"/>
                <w:left w:val="single" w:sz="12" w:space="12" w:color="FBFAF7"/>
                <w:bottom w:val="single" w:sz="12" w:space="12" w:color="FBFAF7"/>
                <w:right w:val="single" w:sz="12" w:space="12" w:color="FBFAF7"/>
              </w:divBdr>
              <w:divsChild>
                <w:div w:id="307130636">
                  <w:marLeft w:val="0"/>
                  <w:marRight w:val="0"/>
                  <w:marTop w:val="0"/>
                  <w:marBottom w:val="240"/>
                  <w:divBdr>
                    <w:top w:val="single" w:sz="12" w:space="12" w:color="008EB1"/>
                    <w:left w:val="single" w:sz="12" w:space="12" w:color="008EB1"/>
                    <w:bottom w:val="single" w:sz="12" w:space="12" w:color="008EB1"/>
                    <w:right w:val="single" w:sz="12" w:space="12" w:color="008EB1"/>
                  </w:divBdr>
                  <w:divsChild>
                    <w:div w:id="339047956">
                      <w:marLeft w:val="0"/>
                      <w:marRight w:val="0"/>
                      <w:marTop w:val="0"/>
                      <w:marBottom w:val="0"/>
                      <w:divBdr>
                        <w:top w:val="none" w:sz="0" w:space="0" w:color="auto"/>
                        <w:left w:val="none" w:sz="0" w:space="0" w:color="auto"/>
                        <w:bottom w:val="none" w:sz="0" w:space="0" w:color="auto"/>
                        <w:right w:val="none" w:sz="0" w:space="0" w:color="auto"/>
                      </w:divBdr>
                      <w:divsChild>
                        <w:div w:id="809252164">
                          <w:marLeft w:val="0"/>
                          <w:marRight w:val="0"/>
                          <w:marTop w:val="180"/>
                          <w:marBottom w:val="180"/>
                          <w:divBdr>
                            <w:top w:val="none" w:sz="0" w:space="0" w:color="auto"/>
                            <w:left w:val="none" w:sz="0" w:space="0" w:color="auto"/>
                            <w:bottom w:val="none" w:sz="0" w:space="0" w:color="auto"/>
                            <w:right w:val="none" w:sz="0" w:space="0" w:color="auto"/>
                          </w:divBdr>
                          <w:divsChild>
                            <w:div w:id="1621957502">
                              <w:marLeft w:val="0"/>
                              <w:marRight w:val="0"/>
                              <w:marTop w:val="0"/>
                              <w:marBottom w:val="360"/>
                              <w:divBdr>
                                <w:top w:val="none" w:sz="0" w:space="0" w:color="auto"/>
                                <w:left w:val="none" w:sz="0" w:space="0" w:color="auto"/>
                                <w:bottom w:val="none" w:sz="0" w:space="0" w:color="auto"/>
                                <w:right w:val="none" w:sz="0" w:space="0" w:color="auto"/>
                              </w:divBdr>
                              <w:divsChild>
                                <w:div w:id="1224289552">
                                  <w:marLeft w:val="0"/>
                                  <w:marRight w:val="0"/>
                                  <w:marTop w:val="0"/>
                                  <w:marBottom w:val="0"/>
                                  <w:divBdr>
                                    <w:top w:val="none" w:sz="0" w:space="0" w:color="auto"/>
                                    <w:left w:val="none" w:sz="0" w:space="0" w:color="auto"/>
                                    <w:bottom w:val="none" w:sz="0" w:space="0" w:color="auto"/>
                                    <w:right w:val="none" w:sz="0" w:space="0" w:color="auto"/>
                                  </w:divBdr>
                                </w:div>
                                <w:div w:id="1979333703">
                                  <w:marLeft w:val="0"/>
                                  <w:marRight w:val="0"/>
                                  <w:marTop w:val="0"/>
                                  <w:marBottom w:val="0"/>
                                  <w:divBdr>
                                    <w:top w:val="none" w:sz="0" w:space="0" w:color="auto"/>
                                    <w:left w:val="none" w:sz="0" w:space="0" w:color="auto"/>
                                    <w:bottom w:val="none" w:sz="0" w:space="0" w:color="auto"/>
                                    <w:right w:val="none" w:sz="0" w:space="0" w:color="auto"/>
                                  </w:divBdr>
                                </w:div>
                                <w:div w:id="2129624465">
                                  <w:marLeft w:val="0"/>
                                  <w:marRight w:val="0"/>
                                  <w:marTop w:val="24"/>
                                  <w:marBottom w:val="60"/>
                                  <w:divBdr>
                                    <w:top w:val="none" w:sz="0" w:space="0" w:color="auto"/>
                                    <w:left w:val="none" w:sz="0" w:space="0" w:color="auto"/>
                                    <w:bottom w:val="none" w:sz="0" w:space="0" w:color="auto"/>
                                    <w:right w:val="none" w:sz="0" w:space="0" w:color="auto"/>
                                  </w:divBdr>
                                </w:div>
                              </w:divsChild>
                            </w:div>
                          </w:divsChild>
                        </w:div>
                      </w:divsChild>
                    </w:div>
                    <w:div w:id="382172697">
                      <w:marLeft w:val="0"/>
                      <w:marRight w:val="0"/>
                      <w:marTop w:val="0"/>
                      <w:marBottom w:val="0"/>
                      <w:divBdr>
                        <w:top w:val="none" w:sz="0" w:space="0" w:color="auto"/>
                        <w:left w:val="none" w:sz="0" w:space="0" w:color="auto"/>
                        <w:bottom w:val="none" w:sz="0" w:space="0" w:color="auto"/>
                        <w:right w:val="none" w:sz="0" w:space="0" w:color="auto"/>
                      </w:divBdr>
                      <w:divsChild>
                        <w:div w:id="1800878621">
                          <w:marLeft w:val="0"/>
                          <w:marRight w:val="0"/>
                          <w:marTop w:val="180"/>
                          <w:marBottom w:val="180"/>
                          <w:divBdr>
                            <w:top w:val="none" w:sz="0" w:space="0" w:color="auto"/>
                            <w:left w:val="none" w:sz="0" w:space="0" w:color="auto"/>
                            <w:bottom w:val="none" w:sz="0" w:space="0" w:color="auto"/>
                            <w:right w:val="none" w:sz="0" w:space="0" w:color="auto"/>
                          </w:divBdr>
                          <w:divsChild>
                            <w:div w:id="1040201281">
                              <w:marLeft w:val="0"/>
                              <w:marRight w:val="0"/>
                              <w:marTop w:val="0"/>
                              <w:marBottom w:val="360"/>
                              <w:divBdr>
                                <w:top w:val="none" w:sz="0" w:space="0" w:color="auto"/>
                                <w:left w:val="none" w:sz="0" w:space="0" w:color="auto"/>
                                <w:bottom w:val="none" w:sz="0" w:space="0" w:color="auto"/>
                                <w:right w:val="none" w:sz="0" w:space="0" w:color="auto"/>
                              </w:divBdr>
                              <w:divsChild>
                                <w:div w:id="727849218">
                                  <w:marLeft w:val="0"/>
                                  <w:marRight w:val="0"/>
                                  <w:marTop w:val="0"/>
                                  <w:marBottom w:val="0"/>
                                  <w:divBdr>
                                    <w:top w:val="none" w:sz="0" w:space="0" w:color="auto"/>
                                    <w:left w:val="none" w:sz="0" w:space="0" w:color="auto"/>
                                    <w:bottom w:val="none" w:sz="0" w:space="0" w:color="auto"/>
                                    <w:right w:val="none" w:sz="0" w:space="0" w:color="auto"/>
                                  </w:divBdr>
                                </w:div>
                                <w:div w:id="906526307">
                                  <w:marLeft w:val="0"/>
                                  <w:marRight w:val="0"/>
                                  <w:marTop w:val="0"/>
                                  <w:marBottom w:val="0"/>
                                  <w:divBdr>
                                    <w:top w:val="none" w:sz="0" w:space="0" w:color="auto"/>
                                    <w:left w:val="none" w:sz="0" w:space="0" w:color="auto"/>
                                    <w:bottom w:val="none" w:sz="0" w:space="0" w:color="auto"/>
                                    <w:right w:val="none" w:sz="0" w:space="0" w:color="auto"/>
                                  </w:divBdr>
                                </w:div>
                                <w:div w:id="1593733483">
                                  <w:marLeft w:val="0"/>
                                  <w:marRight w:val="0"/>
                                  <w:marTop w:val="24"/>
                                  <w:marBottom w:val="60"/>
                                  <w:divBdr>
                                    <w:top w:val="none" w:sz="0" w:space="0" w:color="auto"/>
                                    <w:left w:val="none" w:sz="0" w:space="0" w:color="auto"/>
                                    <w:bottom w:val="none" w:sz="0" w:space="0" w:color="auto"/>
                                    <w:right w:val="none" w:sz="0" w:space="0" w:color="auto"/>
                                  </w:divBdr>
                                </w:div>
                              </w:divsChild>
                            </w:div>
                          </w:divsChild>
                        </w:div>
                      </w:divsChild>
                    </w:div>
                    <w:div w:id="445856259">
                      <w:marLeft w:val="0"/>
                      <w:marRight w:val="0"/>
                      <w:marTop w:val="0"/>
                      <w:marBottom w:val="0"/>
                      <w:divBdr>
                        <w:top w:val="none" w:sz="0" w:space="0" w:color="auto"/>
                        <w:left w:val="none" w:sz="0" w:space="0" w:color="auto"/>
                        <w:bottom w:val="none" w:sz="0" w:space="0" w:color="auto"/>
                        <w:right w:val="none" w:sz="0" w:space="0" w:color="auto"/>
                      </w:divBdr>
                      <w:divsChild>
                        <w:div w:id="275605679">
                          <w:marLeft w:val="0"/>
                          <w:marRight w:val="0"/>
                          <w:marTop w:val="180"/>
                          <w:marBottom w:val="180"/>
                          <w:divBdr>
                            <w:top w:val="none" w:sz="0" w:space="0" w:color="auto"/>
                            <w:left w:val="none" w:sz="0" w:space="0" w:color="auto"/>
                            <w:bottom w:val="none" w:sz="0" w:space="0" w:color="auto"/>
                            <w:right w:val="none" w:sz="0" w:space="0" w:color="auto"/>
                          </w:divBdr>
                          <w:divsChild>
                            <w:div w:id="244073630">
                              <w:marLeft w:val="0"/>
                              <w:marRight w:val="0"/>
                              <w:marTop w:val="0"/>
                              <w:marBottom w:val="360"/>
                              <w:divBdr>
                                <w:top w:val="none" w:sz="0" w:space="0" w:color="auto"/>
                                <w:left w:val="none" w:sz="0" w:space="0" w:color="auto"/>
                                <w:bottom w:val="none" w:sz="0" w:space="0" w:color="auto"/>
                                <w:right w:val="none" w:sz="0" w:space="0" w:color="auto"/>
                              </w:divBdr>
                              <w:divsChild>
                                <w:div w:id="351542177">
                                  <w:marLeft w:val="0"/>
                                  <w:marRight w:val="0"/>
                                  <w:marTop w:val="0"/>
                                  <w:marBottom w:val="0"/>
                                  <w:divBdr>
                                    <w:top w:val="none" w:sz="0" w:space="0" w:color="auto"/>
                                    <w:left w:val="none" w:sz="0" w:space="0" w:color="auto"/>
                                    <w:bottom w:val="none" w:sz="0" w:space="0" w:color="auto"/>
                                    <w:right w:val="none" w:sz="0" w:space="0" w:color="auto"/>
                                  </w:divBdr>
                                </w:div>
                                <w:div w:id="689794673">
                                  <w:marLeft w:val="0"/>
                                  <w:marRight w:val="0"/>
                                  <w:marTop w:val="0"/>
                                  <w:marBottom w:val="0"/>
                                  <w:divBdr>
                                    <w:top w:val="none" w:sz="0" w:space="0" w:color="auto"/>
                                    <w:left w:val="none" w:sz="0" w:space="0" w:color="auto"/>
                                    <w:bottom w:val="none" w:sz="0" w:space="0" w:color="auto"/>
                                    <w:right w:val="none" w:sz="0" w:space="0" w:color="auto"/>
                                  </w:divBdr>
                                </w:div>
                                <w:div w:id="2082871235">
                                  <w:marLeft w:val="0"/>
                                  <w:marRight w:val="0"/>
                                  <w:marTop w:val="24"/>
                                  <w:marBottom w:val="60"/>
                                  <w:divBdr>
                                    <w:top w:val="none" w:sz="0" w:space="0" w:color="auto"/>
                                    <w:left w:val="none" w:sz="0" w:space="0" w:color="auto"/>
                                    <w:bottom w:val="none" w:sz="0" w:space="0" w:color="auto"/>
                                    <w:right w:val="none" w:sz="0" w:space="0" w:color="auto"/>
                                  </w:divBdr>
                                </w:div>
                              </w:divsChild>
                            </w:div>
                          </w:divsChild>
                        </w:div>
                      </w:divsChild>
                    </w:div>
                    <w:div w:id="882445584">
                      <w:marLeft w:val="0"/>
                      <w:marRight w:val="0"/>
                      <w:marTop w:val="0"/>
                      <w:marBottom w:val="0"/>
                      <w:divBdr>
                        <w:top w:val="none" w:sz="0" w:space="0" w:color="auto"/>
                        <w:left w:val="none" w:sz="0" w:space="0" w:color="auto"/>
                        <w:bottom w:val="none" w:sz="0" w:space="0" w:color="auto"/>
                        <w:right w:val="none" w:sz="0" w:space="0" w:color="auto"/>
                      </w:divBdr>
                      <w:divsChild>
                        <w:div w:id="96414547">
                          <w:marLeft w:val="0"/>
                          <w:marRight w:val="0"/>
                          <w:marTop w:val="180"/>
                          <w:marBottom w:val="180"/>
                          <w:divBdr>
                            <w:top w:val="none" w:sz="0" w:space="0" w:color="auto"/>
                            <w:left w:val="none" w:sz="0" w:space="0" w:color="auto"/>
                            <w:bottom w:val="none" w:sz="0" w:space="0" w:color="auto"/>
                            <w:right w:val="none" w:sz="0" w:space="0" w:color="auto"/>
                          </w:divBdr>
                          <w:divsChild>
                            <w:div w:id="1568370919">
                              <w:marLeft w:val="0"/>
                              <w:marRight w:val="0"/>
                              <w:marTop w:val="0"/>
                              <w:marBottom w:val="360"/>
                              <w:divBdr>
                                <w:top w:val="none" w:sz="0" w:space="0" w:color="auto"/>
                                <w:left w:val="none" w:sz="0" w:space="0" w:color="auto"/>
                                <w:bottom w:val="none" w:sz="0" w:space="0" w:color="auto"/>
                                <w:right w:val="none" w:sz="0" w:space="0" w:color="auto"/>
                              </w:divBdr>
                              <w:divsChild>
                                <w:div w:id="1016348138">
                                  <w:marLeft w:val="0"/>
                                  <w:marRight w:val="0"/>
                                  <w:marTop w:val="0"/>
                                  <w:marBottom w:val="0"/>
                                  <w:divBdr>
                                    <w:top w:val="none" w:sz="0" w:space="0" w:color="auto"/>
                                    <w:left w:val="none" w:sz="0" w:space="0" w:color="auto"/>
                                    <w:bottom w:val="none" w:sz="0" w:space="0" w:color="auto"/>
                                    <w:right w:val="none" w:sz="0" w:space="0" w:color="auto"/>
                                  </w:divBdr>
                                </w:div>
                                <w:div w:id="150223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687446">
                      <w:marLeft w:val="0"/>
                      <w:marRight w:val="0"/>
                      <w:marTop w:val="0"/>
                      <w:marBottom w:val="0"/>
                      <w:divBdr>
                        <w:top w:val="none" w:sz="0" w:space="0" w:color="auto"/>
                        <w:left w:val="none" w:sz="0" w:space="0" w:color="auto"/>
                        <w:bottom w:val="none" w:sz="0" w:space="0" w:color="auto"/>
                        <w:right w:val="none" w:sz="0" w:space="0" w:color="auto"/>
                      </w:divBdr>
                      <w:divsChild>
                        <w:div w:id="1265380246">
                          <w:marLeft w:val="0"/>
                          <w:marRight w:val="0"/>
                          <w:marTop w:val="180"/>
                          <w:marBottom w:val="180"/>
                          <w:divBdr>
                            <w:top w:val="none" w:sz="0" w:space="0" w:color="auto"/>
                            <w:left w:val="none" w:sz="0" w:space="0" w:color="auto"/>
                            <w:bottom w:val="none" w:sz="0" w:space="0" w:color="auto"/>
                            <w:right w:val="none" w:sz="0" w:space="0" w:color="auto"/>
                          </w:divBdr>
                          <w:divsChild>
                            <w:div w:id="210325461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407729114">
                      <w:marLeft w:val="0"/>
                      <w:marRight w:val="0"/>
                      <w:marTop w:val="0"/>
                      <w:marBottom w:val="0"/>
                      <w:divBdr>
                        <w:top w:val="none" w:sz="0" w:space="0" w:color="auto"/>
                        <w:left w:val="none" w:sz="0" w:space="0" w:color="auto"/>
                        <w:bottom w:val="none" w:sz="0" w:space="0" w:color="auto"/>
                        <w:right w:val="none" w:sz="0" w:space="0" w:color="auto"/>
                      </w:divBdr>
                      <w:divsChild>
                        <w:div w:id="228925047">
                          <w:marLeft w:val="0"/>
                          <w:marRight w:val="0"/>
                          <w:marTop w:val="180"/>
                          <w:marBottom w:val="180"/>
                          <w:divBdr>
                            <w:top w:val="none" w:sz="0" w:space="0" w:color="auto"/>
                            <w:left w:val="none" w:sz="0" w:space="0" w:color="auto"/>
                            <w:bottom w:val="none" w:sz="0" w:space="0" w:color="auto"/>
                            <w:right w:val="none" w:sz="0" w:space="0" w:color="auto"/>
                          </w:divBdr>
                          <w:divsChild>
                            <w:div w:id="415975760">
                              <w:marLeft w:val="0"/>
                              <w:marRight w:val="0"/>
                              <w:marTop w:val="0"/>
                              <w:marBottom w:val="360"/>
                              <w:divBdr>
                                <w:top w:val="none" w:sz="0" w:space="0" w:color="auto"/>
                                <w:left w:val="none" w:sz="0" w:space="0" w:color="auto"/>
                                <w:bottom w:val="none" w:sz="0" w:space="0" w:color="auto"/>
                                <w:right w:val="none" w:sz="0" w:space="0" w:color="auto"/>
                              </w:divBdr>
                              <w:divsChild>
                                <w:div w:id="1107196847">
                                  <w:marLeft w:val="0"/>
                                  <w:marRight w:val="0"/>
                                  <w:marTop w:val="0"/>
                                  <w:marBottom w:val="0"/>
                                  <w:divBdr>
                                    <w:top w:val="none" w:sz="0" w:space="0" w:color="auto"/>
                                    <w:left w:val="none" w:sz="0" w:space="0" w:color="auto"/>
                                    <w:bottom w:val="none" w:sz="0" w:space="0" w:color="auto"/>
                                    <w:right w:val="none" w:sz="0" w:space="0" w:color="auto"/>
                                  </w:divBdr>
                                </w:div>
                                <w:div w:id="1127048805">
                                  <w:marLeft w:val="0"/>
                                  <w:marRight w:val="0"/>
                                  <w:marTop w:val="0"/>
                                  <w:marBottom w:val="0"/>
                                  <w:divBdr>
                                    <w:top w:val="none" w:sz="0" w:space="0" w:color="auto"/>
                                    <w:left w:val="none" w:sz="0" w:space="0" w:color="auto"/>
                                    <w:bottom w:val="none" w:sz="0" w:space="0" w:color="auto"/>
                                    <w:right w:val="none" w:sz="0" w:space="0" w:color="auto"/>
                                  </w:divBdr>
                                </w:div>
                                <w:div w:id="1450780907">
                                  <w:marLeft w:val="0"/>
                                  <w:marRight w:val="0"/>
                                  <w:marTop w:val="24"/>
                                  <w:marBottom w:val="60"/>
                                  <w:divBdr>
                                    <w:top w:val="none" w:sz="0" w:space="0" w:color="auto"/>
                                    <w:left w:val="none" w:sz="0" w:space="0" w:color="auto"/>
                                    <w:bottom w:val="none" w:sz="0" w:space="0" w:color="auto"/>
                                    <w:right w:val="none" w:sz="0" w:space="0" w:color="auto"/>
                                  </w:divBdr>
                                </w:div>
                              </w:divsChild>
                            </w:div>
                          </w:divsChild>
                        </w:div>
                      </w:divsChild>
                    </w:div>
                    <w:div w:id="1500190091">
                      <w:marLeft w:val="0"/>
                      <w:marRight w:val="0"/>
                      <w:marTop w:val="0"/>
                      <w:marBottom w:val="0"/>
                      <w:divBdr>
                        <w:top w:val="none" w:sz="0" w:space="0" w:color="auto"/>
                        <w:left w:val="none" w:sz="0" w:space="0" w:color="auto"/>
                        <w:bottom w:val="none" w:sz="0" w:space="0" w:color="auto"/>
                        <w:right w:val="none" w:sz="0" w:space="0" w:color="auto"/>
                      </w:divBdr>
                      <w:divsChild>
                        <w:div w:id="1010377903">
                          <w:marLeft w:val="0"/>
                          <w:marRight w:val="0"/>
                          <w:marTop w:val="180"/>
                          <w:marBottom w:val="180"/>
                          <w:divBdr>
                            <w:top w:val="none" w:sz="0" w:space="0" w:color="auto"/>
                            <w:left w:val="none" w:sz="0" w:space="0" w:color="auto"/>
                            <w:bottom w:val="none" w:sz="0" w:space="0" w:color="auto"/>
                            <w:right w:val="none" w:sz="0" w:space="0" w:color="auto"/>
                          </w:divBdr>
                          <w:divsChild>
                            <w:div w:id="1305236828">
                              <w:marLeft w:val="0"/>
                              <w:marRight w:val="0"/>
                              <w:marTop w:val="0"/>
                              <w:marBottom w:val="360"/>
                              <w:divBdr>
                                <w:top w:val="none" w:sz="0" w:space="0" w:color="auto"/>
                                <w:left w:val="none" w:sz="0" w:space="0" w:color="auto"/>
                                <w:bottom w:val="none" w:sz="0" w:space="0" w:color="auto"/>
                                <w:right w:val="none" w:sz="0" w:space="0" w:color="auto"/>
                              </w:divBdr>
                              <w:divsChild>
                                <w:div w:id="1036084476">
                                  <w:marLeft w:val="0"/>
                                  <w:marRight w:val="0"/>
                                  <w:marTop w:val="0"/>
                                  <w:marBottom w:val="0"/>
                                  <w:divBdr>
                                    <w:top w:val="none" w:sz="0" w:space="0" w:color="auto"/>
                                    <w:left w:val="none" w:sz="0" w:space="0" w:color="auto"/>
                                    <w:bottom w:val="none" w:sz="0" w:space="0" w:color="auto"/>
                                    <w:right w:val="none" w:sz="0" w:space="0" w:color="auto"/>
                                  </w:divBdr>
                                </w:div>
                                <w:div w:id="1767729738">
                                  <w:marLeft w:val="0"/>
                                  <w:marRight w:val="0"/>
                                  <w:marTop w:val="24"/>
                                  <w:marBottom w:val="60"/>
                                  <w:divBdr>
                                    <w:top w:val="none" w:sz="0" w:space="0" w:color="auto"/>
                                    <w:left w:val="none" w:sz="0" w:space="0" w:color="auto"/>
                                    <w:bottom w:val="none" w:sz="0" w:space="0" w:color="auto"/>
                                    <w:right w:val="none" w:sz="0" w:space="0" w:color="auto"/>
                                  </w:divBdr>
                                </w:div>
                                <w:div w:id="181590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207209">
                      <w:marLeft w:val="0"/>
                      <w:marRight w:val="0"/>
                      <w:marTop w:val="0"/>
                      <w:marBottom w:val="0"/>
                      <w:divBdr>
                        <w:top w:val="none" w:sz="0" w:space="0" w:color="auto"/>
                        <w:left w:val="none" w:sz="0" w:space="0" w:color="auto"/>
                        <w:bottom w:val="none" w:sz="0" w:space="0" w:color="auto"/>
                        <w:right w:val="none" w:sz="0" w:space="0" w:color="auto"/>
                      </w:divBdr>
                      <w:divsChild>
                        <w:div w:id="827787387">
                          <w:marLeft w:val="0"/>
                          <w:marRight w:val="0"/>
                          <w:marTop w:val="180"/>
                          <w:marBottom w:val="180"/>
                          <w:divBdr>
                            <w:top w:val="none" w:sz="0" w:space="0" w:color="auto"/>
                            <w:left w:val="none" w:sz="0" w:space="0" w:color="auto"/>
                            <w:bottom w:val="none" w:sz="0" w:space="0" w:color="auto"/>
                            <w:right w:val="none" w:sz="0" w:space="0" w:color="auto"/>
                          </w:divBdr>
                          <w:divsChild>
                            <w:div w:id="17587798">
                              <w:marLeft w:val="0"/>
                              <w:marRight w:val="0"/>
                              <w:marTop w:val="0"/>
                              <w:marBottom w:val="360"/>
                              <w:divBdr>
                                <w:top w:val="none" w:sz="0" w:space="0" w:color="auto"/>
                                <w:left w:val="none" w:sz="0" w:space="0" w:color="auto"/>
                                <w:bottom w:val="none" w:sz="0" w:space="0" w:color="auto"/>
                                <w:right w:val="none" w:sz="0" w:space="0" w:color="auto"/>
                              </w:divBdr>
                              <w:divsChild>
                                <w:div w:id="909778048">
                                  <w:marLeft w:val="0"/>
                                  <w:marRight w:val="0"/>
                                  <w:marTop w:val="0"/>
                                  <w:marBottom w:val="0"/>
                                  <w:divBdr>
                                    <w:top w:val="none" w:sz="0" w:space="0" w:color="auto"/>
                                    <w:left w:val="none" w:sz="0" w:space="0" w:color="auto"/>
                                    <w:bottom w:val="none" w:sz="0" w:space="0" w:color="auto"/>
                                    <w:right w:val="none" w:sz="0" w:space="0" w:color="auto"/>
                                  </w:divBdr>
                                </w:div>
                                <w:div w:id="172945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82185">
                      <w:marLeft w:val="0"/>
                      <w:marRight w:val="0"/>
                      <w:marTop w:val="0"/>
                      <w:marBottom w:val="0"/>
                      <w:divBdr>
                        <w:top w:val="none" w:sz="0" w:space="0" w:color="auto"/>
                        <w:left w:val="none" w:sz="0" w:space="0" w:color="auto"/>
                        <w:bottom w:val="none" w:sz="0" w:space="0" w:color="auto"/>
                        <w:right w:val="none" w:sz="0" w:space="0" w:color="auto"/>
                      </w:divBdr>
                      <w:divsChild>
                        <w:div w:id="1997684896">
                          <w:marLeft w:val="0"/>
                          <w:marRight w:val="0"/>
                          <w:marTop w:val="180"/>
                          <w:marBottom w:val="180"/>
                          <w:divBdr>
                            <w:top w:val="none" w:sz="0" w:space="0" w:color="auto"/>
                            <w:left w:val="none" w:sz="0" w:space="0" w:color="auto"/>
                            <w:bottom w:val="none" w:sz="0" w:space="0" w:color="auto"/>
                            <w:right w:val="none" w:sz="0" w:space="0" w:color="auto"/>
                          </w:divBdr>
                          <w:divsChild>
                            <w:div w:id="1551726253">
                              <w:marLeft w:val="0"/>
                              <w:marRight w:val="0"/>
                              <w:marTop w:val="0"/>
                              <w:marBottom w:val="360"/>
                              <w:divBdr>
                                <w:top w:val="none" w:sz="0" w:space="0" w:color="auto"/>
                                <w:left w:val="none" w:sz="0" w:space="0" w:color="auto"/>
                                <w:bottom w:val="none" w:sz="0" w:space="0" w:color="auto"/>
                                <w:right w:val="none" w:sz="0" w:space="0" w:color="auto"/>
                              </w:divBdr>
                              <w:divsChild>
                                <w:div w:id="44716874">
                                  <w:marLeft w:val="0"/>
                                  <w:marRight w:val="0"/>
                                  <w:marTop w:val="0"/>
                                  <w:marBottom w:val="0"/>
                                  <w:divBdr>
                                    <w:top w:val="none" w:sz="0" w:space="0" w:color="auto"/>
                                    <w:left w:val="none" w:sz="0" w:space="0" w:color="auto"/>
                                    <w:bottom w:val="none" w:sz="0" w:space="0" w:color="auto"/>
                                    <w:right w:val="none" w:sz="0" w:space="0" w:color="auto"/>
                                  </w:divBdr>
                                </w:div>
                                <w:div w:id="1107432316">
                                  <w:marLeft w:val="0"/>
                                  <w:marRight w:val="0"/>
                                  <w:marTop w:val="24"/>
                                  <w:marBottom w:val="60"/>
                                  <w:divBdr>
                                    <w:top w:val="none" w:sz="0" w:space="0" w:color="auto"/>
                                    <w:left w:val="none" w:sz="0" w:space="0" w:color="auto"/>
                                    <w:bottom w:val="none" w:sz="0" w:space="0" w:color="auto"/>
                                    <w:right w:val="none" w:sz="0" w:space="0" w:color="auto"/>
                                  </w:divBdr>
                                </w:div>
                                <w:div w:id="212063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244876">
                      <w:marLeft w:val="0"/>
                      <w:marRight w:val="0"/>
                      <w:marTop w:val="0"/>
                      <w:marBottom w:val="0"/>
                      <w:divBdr>
                        <w:top w:val="none" w:sz="0" w:space="0" w:color="auto"/>
                        <w:left w:val="none" w:sz="0" w:space="0" w:color="auto"/>
                        <w:bottom w:val="none" w:sz="0" w:space="0" w:color="auto"/>
                        <w:right w:val="none" w:sz="0" w:space="0" w:color="auto"/>
                      </w:divBdr>
                      <w:divsChild>
                        <w:div w:id="554201739">
                          <w:marLeft w:val="0"/>
                          <w:marRight w:val="0"/>
                          <w:marTop w:val="180"/>
                          <w:marBottom w:val="180"/>
                          <w:divBdr>
                            <w:top w:val="none" w:sz="0" w:space="0" w:color="auto"/>
                            <w:left w:val="none" w:sz="0" w:space="0" w:color="auto"/>
                            <w:bottom w:val="none" w:sz="0" w:space="0" w:color="auto"/>
                            <w:right w:val="none" w:sz="0" w:space="0" w:color="auto"/>
                          </w:divBdr>
                          <w:divsChild>
                            <w:div w:id="2078892123">
                              <w:marLeft w:val="0"/>
                              <w:marRight w:val="0"/>
                              <w:marTop w:val="0"/>
                              <w:marBottom w:val="360"/>
                              <w:divBdr>
                                <w:top w:val="none" w:sz="0" w:space="0" w:color="auto"/>
                                <w:left w:val="none" w:sz="0" w:space="0" w:color="auto"/>
                                <w:bottom w:val="none" w:sz="0" w:space="0" w:color="auto"/>
                                <w:right w:val="none" w:sz="0" w:space="0" w:color="auto"/>
                              </w:divBdr>
                              <w:divsChild>
                                <w:div w:id="175651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229183">
                      <w:marLeft w:val="0"/>
                      <w:marRight w:val="0"/>
                      <w:marTop w:val="0"/>
                      <w:marBottom w:val="0"/>
                      <w:divBdr>
                        <w:top w:val="none" w:sz="0" w:space="0" w:color="auto"/>
                        <w:left w:val="none" w:sz="0" w:space="0" w:color="auto"/>
                        <w:bottom w:val="none" w:sz="0" w:space="0" w:color="auto"/>
                        <w:right w:val="none" w:sz="0" w:space="0" w:color="auto"/>
                      </w:divBdr>
                      <w:divsChild>
                        <w:div w:id="645092654">
                          <w:marLeft w:val="0"/>
                          <w:marRight w:val="0"/>
                          <w:marTop w:val="180"/>
                          <w:marBottom w:val="180"/>
                          <w:divBdr>
                            <w:top w:val="none" w:sz="0" w:space="0" w:color="auto"/>
                            <w:left w:val="none" w:sz="0" w:space="0" w:color="auto"/>
                            <w:bottom w:val="none" w:sz="0" w:space="0" w:color="auto"/>
                            <w:right w:val="none" w:sz="0" w:space="0" w:color="auto"/>
                          </w:divBdr>
                          <w:divsChild>
                            <w:div w:id="1755667130">
                              <w:marLeft w:val="0"/>
                              <w:marRight w:val="0"/>
                              <w:marTop w:val="0"/>
                              <w:marBottom w:val="360"/>
                              <w:divBdr>
                                <w:top w:val="none" w:sz="0" w:space="0" w:color="auto"/>
                                <w:left w:val="none" w:sz="0" w:space="0" w:color="auto"/>
                                <w:bottom w:val="none" w:sz="0" w:space="0" w:color="auto"/>
                                <w:right w:val="none" w:sz="0" w:space="0" w:color="auto"/>
                              </w:divBdr>
                              <w:divsChild>
                                <w:div w:id="362026316">
                                  <w:marLeft w:val="0"/>
                                  <w:marRight w:val="0"/>
                                  <w:marTop w:val="0"/>
                                  <w:marBottom w:val="0"/>
                                  <w:divBdr>
                                    <w:top w:val="none" w:sz="0" w:space="0" w:color="auto"/>
                                    <w:left w:val="none" w:sz="0" w:space="0" w:color="auto"/>
                                    <w:bottom w:val="none" w:sz="0" w:space="0" w:color="auto"/>
                                    <w:right w:val="none" w:sz="0" w:space="0" w:color="auto"/>
                                  </w:divBdr>
                                </w:div>
                                <w:div w:id="412702547">
                                  <w:marLeft w:val="0"/>
                                  <w:marRight w:val="0"/>
                                  <w:marTop w:val="24"/>
                                  <w:marBottom w:val="60"/>
                                  <w:divBdr>
                                    <w:top w:val="none" w:sz="0" w:space="0" w:color="auto"/>
                                    <w:left w:val="none" w:sz="0" w:space="0" w:color="auto"/>
                                    <w:bottom w:val="none" w:sz="0" w:space="0" w:color="auto"/>
                                    <w:right w:val="none" w:sz="0" w:space="0" w:color="auto"/>
                                  </w:divBdr>
                                </w:div>
                                <w:div w:id="100547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147315">
                      <w:marLeft w:val="0"/>
                      <w:marRight w:val="0"/>
                      <w:marTop w:val="0"/>
                      <w:marBottom w:val="0"/>
                      <w:divBdr>
                        <w:top w:val="none" w:sz="0" w:space="0" w:color="auto"/>
                        <w:left w:val="none" w:sz="0" w:space="0" w:color="auto"/>
                        <w:bottom w:val="none" w:sz="0" w:space="0" w:color="auto"/>
                        <w:right w:val="none" w:sz="0" w:space="0" w:color="auto"/>
                      </w:divBdr>
                      <w:divsChild>
                        <w:div w:id="1923831163">
                          <w:marLeft w:val="0"/>
                          <w:marRight w:val="0"/>
                          <w:marTop w:val="180"/>
                          <w:marBottom w:val="180"/>
                          <w:divBdr>
                            <w:top w:val="none" w:sz="0" w:space="0" w:color="auto"/>
                            <w:left w:val="none" w:sz="0" w:space="0" w:color="auto"/>
                            <w:bottom w:val="none" w:sz="0" w:space="0" w:color="auto"/>
                            <w:right w:val="none" w:sz="0" w:space="0" w:color="auto"/>
                          </w:divBdr>
                          <w:divsChild>
                            <w:div w:id="2141994144">
                              <w:marLeft w:val="0"/>
                              <w:marRight w:val="0"/>
                              <w:marTop w:val="0"/>
                              <w:marBottom w:val="360"/>
                              <w:divBdr>
                                <w:top w:val="none" w:sz="0" w:space="0" w:color="auto"/>
                                <w:left w:val="none" w:sz="0" w:space="0" w:color="auto"/>
                                <w:bottom w:val="none" w:sz="0" w:space="0" w:color="auto"/>
                                <w:right w:val="none" w:sz="0" w:space="0" w:color="auto"/>
                              </w:divBdr>
                              <w:divsChild>
                                <w:div w:id="89471071">
                                  <w:marLeft w:val="0"/>
                                  <w:marRight w:val="0"/>
                                  <w:marTop w:val="0"/>
                                  <w:marBottom w:val="0"/>
                                  <w:divBdr>
                                    <w:top w:val="none" w:sz="0" w:space="0" w:color="auto"/>
                                    <w:left w:val="none" w:sz="0" w:space="0" w:color="auto"/>
                                    <w:bottom w:val="none" w:sz="0" w:space="0" w:color="auto"/>
                                    <w:right w:val="none" w:sz="0" w:space="0" w:color="auto"/>
                                  </w:divBdr>
                                </w:div>
                                <w:div w:id="976029993">
                                  <w:marLeft w:val="0"/>
                                  <w:marRight w:val="0"/>
                                  <w:marTop w:val="24"/>
                                  <w:marBottom w:val="60"/>
                                  <w:divBdr>
                                    <w:top w:val="none" w:sz="0" w:space="0" w:color="auto"/>
                                    <w:left w:val="none" w:sz="0" w:space="0" w:color="auto"/>
                                    <w:bottom w:val="none" w:sz="0" w:space="0" w:color="auto"/>
                                    <w:right w:val="none" w:sz="0" w:space="0" w:color="auto"/>
                                  </w:divBdr>
                                </w:div>
                                <w:div w:id="21464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322226">
                      <w:marLeft w:val="0"/>
                      <w:marRight w:val="0"/>
                      <w:marTop w:val="0"/>
                      <w:marBottom w:val="0"/>
                      <w:divBdr>
                        <w:top w:val="none" w:sz="0" w:space="0" w:color="auto"/>
                        <w:left w:val="none" w:sz="0" w:space="0" w:color="auto"/>
                        <w:bottom w:val="none" w:sz="0" w:space="0" w:color="auto"/>
                        <w:right w:val="none" w:sz="0" w:space="0" w:color="auto"/>
                      </w:divBdr>
                      <w:divsChild>
                        <w:div w:id="367680388">
                          <w:marLeft w:val="0"/>
                          <w:marRight w:val="0"/>
                          <w:marTop w:val="180"/>
                          <w:marBottom w:val="180"/>
                          <w:divBdr>
                            <w:top w:val="none" w:sz="0" w:space="0" w:color="auto"/>
                            <w:left w:val="none" w:sz="0" w:space="0" w:color="auto"/>
                            <w:bottom w:val="none" w:sz="0" w:space="0" w:color="auto"/>
                            <w:right w:val="none" w:sz="0" w:space="0" w:color="auto"/>
                          </w:divBdr>
                          <w:divsChild>
                            <w:div w:id="697466706">
                              <w:marLeft w:val="0"/>
                              <w:marRight w:val="0"/>
                              <w:marTop w:val="0"/>
                              <w:marBottom w:val="360"/>
                              <w:divBdr>
                                <w:top w:val="none" w:sz="0" w:space="0" w:color="auto"/>
                                <w:left w:val="none" w:sz="0" w:space="0" w:color="auto"/>
                                <w:bottom w:val="none" w:sz="0" w:space="0" w:color="auto"/>
                                <w:right w:val="none" w:sz="0" w:space="0" w:color="auto"/>
                              </w:divBdr>
                              <w:divsChild>
                                <w:div w:id="827940465">
                                  <w:marLeft w:val="0"/>
                                  <w:marRight w:val="0"/>
                                  <w:marTop w:val="0"/>
                                  <w:marBottom w:val="0"/>
                                  <w:divBdr>
                                    <w:top w:val="none" w:sz="0" w:space="0" w:color="auto"/>
                                    <w:left w:val="none" w:sz="0" w:space="0" w:color="auto"/>
                                    <w:bottom w:val="none" w:sz="0" w:space="0" w:color="auto"/>
                                    <w:right w:val="none" w:sz="0" w:space="0" w:color="auto"/>
                                  </w:divBdr>
                                </w:div>
                                <w:div w:id="113320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603459">
                      <w:marLeft w:val="0"/>
                      <w:marRight w:val="0"/>
                      <w:marTop w:val="0"/>
                      <w:marBottom w:val="0"/>
                      <w:divBdr>
                        <w:top w:val="none" w:sz="0" w:space="0" w:color="auto"/>
                        <w:left w:val="none" w:sz="0" w:space="0" w:color="auto"/>
                        <w:bottom w:val="none" w:sz="0" w:space="0" w:color="auto"/>
                        <w:right w:val="none" w:sz="0" w:space="0" w:color="auto"/>
                      </w:divBdr>
                      <w:divsChild>
                        <w:div w:id="1703627798">
                          <w:marLeft w:val="0"/>
                          <w:marRight w:val="0"/>
                          <w:marTop w:val="180"/>
                          <w:marBottom w:val="180"/>
                          <w:divBdr>
                            <w:top w:val="none" w:sz="0" w:space="0" w:color="auto"/>
                            <w:left w:val="none" w:sz="0" w:space="0" w:color="auto"/>
                            <w:bottom w:val="none" w:sz="0" w:space="0" w:color="auto"/>
                            <w:right w:val="none" w:sz="0" w:space="0" w:color="auto"/>
                          </w:divBdr>
                          <w:divsChild>
                            <w:div w:id="1712336818">
                              <w:marLeft w:val="0"/>
                              <w:marRight w:val="0"/>
                              <w:marTop w:val="0"/>
                              <w:marBottom w:val="360"/>
                              <w:divBdr>
                                <w:top w:val="none" w:sz="0" w:space="0" w:color="auto"/>
                                <w:left w:val="none" w:sz="0" w:space="0" w:color="auto"/>
                                <w:bottom w:val="none" w:sz="0" w:space="0" w:color="auto"/>
                                <w:right w:val="none" w:sz="0" w:space="0" w:color="auto"/>
                              </w:divBdr>
                              <w:divsChild>
                                <w:div w:id="343360840">
                                  <w:marLeft w:val="0"/>
                                  <w:marRight w:val="0"/>
                                  <w:marTop w:val="0"/>
                                  <w:marBottom w:val="0"/>
                                  <w:divBdr>
                                    <w:top w:val="none" w:sz="0" w:space="0" w:color="auto"/>
                                    <w:left w:val="none" w:sz="0" w:space="0" w:color="auto"/>
                                    <w:bottom w:val="none" w:sz="0" w:space="0" w:color="auto"/>
                                    <w:right w:val="none" w:sz="0" w:space="0" w:color="auto"/>
                                  </w:divBdr>
                                </w:div>
                                <w:div w:id="1497918821">
                                  <w:marLeft w:val="0"/>
                                  <w:marRight w:val="0"/>
                                  <w:marTop w:val="0"/>
                                  <w:marBottom w:val="0"/>
                                  <w:divBdr>
                                    <w:top w:val="none" w:sz="0" w:space="0" w:color="auto"/>
                                    <w:left w:val="none" w:sz="0" w:space="0" w:color="auto"/>
                                    <w:bottom w:val="none" w:sz="0" w:space="0" w:color="auto"/>
                                    <w:right w:val="none" w:sz="0" w:space="0" w:color="auto"/>
                                  </w:divBdr>
                                </w:div>
                                <w:div w:id="2126651757">
                                  <w:marLeft w:val="0"/>
                                  <w:marRight w:val="0"/>
                                  <w:marTop w:val="24"/>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5491766">
      <w:bodyDiv w:val="1"/>
      <w:marLeft w:val="0"/>
      <w:marRight w:val="0"/>
      <w:marTop w:val="0"/>
      <w:marBottom w:val="0"/>
      <w:divBdr>
        <w:top w:val="none" w:sz="0" w:space="0" w:color="auto"/>
        <w:left w:val="none" w:sz="0" w:space="0" w:color="auto"/>
        <w:bottom w:val="none" w:sz="0" w:space="0" w:color="auto"/>
        <w:right w:val="none" w:sz="0" w:space="0" w:color="auto"/>
      </w:divBdr>
    </w:div>
    <w:div w:id="2135632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yperlink" Target="mailto:amber1128@safe.org.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CA6F69-F3FA-4DDC-8052-5FE0C528A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195</Words>
  <Characters>1115</Characters>
  <Application>Microsoft Office Word</Application>
  <DocSecurity>0</DocSecurity>
  <Lines>9</Lines>
  <Paragraphs>2</Paragraphs>
  <ScaleCrop>false</ScaleCrop>
  <Company>HP</Company>
  <LinksUpToDate>false</LinksUpToDate>
  <CharactersWithSpaces>1308</CharactersWithSpaces>
  <SharedDoc>false</SharedDoc>
  <HLinks>
    <vt:vector size="12" baseType="variant">
      <vt:variant>
        <vt:i4>3670042</vt:i4>
      </vt:variant>
      <vt:variant>
        <vt:i4>3</vt:i4>
      </vt:variant>
      <vt:variant>
        <vt:i4>0</vt:i4>
      </vt:variant>
      <vt:variant>
        <vt:i4>5</vt:i4>
      </vt:variant>
      <vt:variant>
        <vt:lpwstr>mailto:a100310007@safe.org.tw</vt:lpwstr>
      </vt:variant>
      <vt:variant>
        <vt:lpwstr/>
      </vt:variant>
      <vt:variant>
        <vt:i4>6553614</vt:i4>
      </vt:variant>
      <vt:variant>
        <vt:i4>0</vt:i4>
      </vt:variant>
      <vt:variant>
        <vt:i4>0</vt:i4>
      </vt:variant>
      <vt:variant>
        <vt:i4>5</vt:i4>
      </vt:variant>
      <vt:variant>
        <vt:lpwstr>http://www.safe.org.tw/news/announce_detail/153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靖娟─王頌</dc:creator>
  <cp:keywords/>
  <dc:description/>
  <cp:lastModifiedBy>USER</cp:lastModifiedBy>
  <cp:revision>2</cp:revision>
  <cp:lastPrinted>2016-07-20T07:14:00Z</cp:lastPrinted>
  <dcterms:created xsi:type="dcterms:W3CDTF">2023-09-22T03:33:00Z</dcterms:created>
  <dcterms:modified xsi:type="dcterms:W3CDTF">2023-09-22T03:33:00Z</dcterms:modified>
</cp:coreProperties>
</file>